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8393" w14:textId="77777777" w:rsidR="00EA079E" w:rsidRPr="00F85AB8" w:rsidRDefault="00596029" w:rsidP="008431E8">
      <w:pPr>
        <w:spacing w:after="0" w:line="240" w:lineRule="auto"/>
        <w:jc w:val="center"/>
        <w:rPr>
          <w:rFonts w:cstheme="minorHAnsi"/>
          <w:b/>
          <w:bCs/>
          <w:color w:val="000000"/>
          <w:sz w:val="24"/>
          <w:szCs w:val="24"/>
          <w:shd w:val="clear" w:color="auto" w:fill="FFFFFF"/>
        </w:rPr>
      </w:pPr>
      <w:r w:rsidRPr="00F85AB8">
        <w:rPr>
          <w:rFonts w:cstheme="minorHAnsi"/>
          <w:b/>
          <w:bCs/>
          <w:color w:val="000000"/>
          <w:sz w:val="24"/>
          <w:szCs w:val="24"/>
          <w:shd w:val="clear" w:color="auto" w:fill="FFFFFF"/>
        </w:rPr>
        <w:t xml:space="preserve">CRITERII </w:t>
      </w:r>
      <w:r w:rsidR="00D705B4" w:rsidRPr="00F85AB8">
        <w:rPr>
          <w:rFonts w:cstheme="minorHAnsi"/>
          <w:b/>
          <w:bCs/>
          <w:color w:val="000000"/>
          <w:sz w:val="24"/>
          <w:szCs w:val="24"/>
          <w:shd w:val="clear" w:color="auto" w:fill="FFFFFF"/>
        </w:rPr>
        <w:t>SPECIFICE</w:t>
      </w:r>
      <w:r w:rsidRPr="00F85AB8">
        <w:rPr>
          <w:rFonts w:cstheme="minorHAnsi"/>
          <w:b/>
          <w:bCs/>
          <w:color w:val="000000"/>
          <w:sz w:val="24"/>
          <w:szCs w:val="24"/>
          <w:shd w:val="clear" w:color="auto" w:fill="FFFFFF"/>
        </w:rPr>
        <w:t xml:space="preserve"> </w:t>
      </w:r>
    </w:p>
    <w:p w14:paraId="23A78189" w14:textId="77777777" w:rsidR="008C53A6" w:rsidRPr="00F85AB8" w:rsidRDefault="00596029" w:rsidP="008431E8">
      <w:pPr>
        <w:spacing w:after="0" w:line="240" w:lineRule="auto"/>
        <w:jc w:val="center"/>
        <w:rPr>
          <w:rFonts w:cstheme="minorHAnsi"/>
          <w:b/>
          <w:bCs/>
          <w:color w:val="000000"/>
          <w:sz w:val="24"/>
          <w:szCs w:val="24"/>
          <w:shd w:val="clear" w:color="auto" w:fill="FFFFFF"/>
        </w:rPr>
      </w:pPr>
      <w:r w:rsidRPr="00F85AB8">
        <w:rPr>
          <w:rFonts w:cstheme="minorHAnsi"/>
          <w:b/>
          <w:bCs/>
          <w:color w:val="000000"/>
          <w:sz w:val="24"/>
          <w:szCs w:val="24"/>
          <w:shd w:val="clear" w:color="auto" w:fill="FFFFFF"/>
        </w:rPr>
        <w:t xml:space="preserve">de acordare a burselor </w:t>
      </w:r>
      <w:r w:rsidR="008431E8" w:rsidRPr="00F85AB8">
        <w:rPr>
          <w:rFonts w:cstheme="minorHAnsi"/>
          <w:b/>
          <w:bCs/>
          <w:color w:val="000000"/>
          <w:sz w:val="24"/>
          <w:szCs w:val="24"/>
          <w:shd w:val="clear" w:color="auto" w:fill="FFFFFF"/>
        </w:rPr>
        <w:t>şcolare</w:t>
      </w:r>
    </w:p>
    <w:p w14:paraId="6C212428" w14:textId="77777777" w:rsidR="008431E8" w:rsidRPr="00F85AB8" w:rsidRDefault="008431E8" w:rsidP="008431E8">
      <w:pPr>
        <w:spacing w:after="0" w:line="240" w:lineRule="auto"/>
        <w:jc w:val="center"/>
        <w:rPr>
          <w:rFonts w:cstheme="minorHAnsi"/>
          <w:b/>
          <w:bCs/>
          <w:color w:val="000000"/>
          <w:sz w:val="24"/>
          <w:szCs w:val="24"/>
          <w:shd w:val="clear" w:color="auto" w:fill="FFFFFF"/>
        </w:rPr>
      </w:pPr>
      <w:r w:rsidRPr="00F85AB8">
        <w:rPr>
          <w:rFonts w:cstheme="minorHAnsi"/>
          <w:b/>
          <w:bCs/>
          <w:color w:val="000000"/>
          <w:sz w:val="24"/>
          <w:szCs w:val="24"/>
          <w:shd w:val="clear" w:color="auto" w:fill="FFFFFF"/>
        </w:rPr>
        <w:t>aprobate de Consiliul de Administrație al</w:t>
      </w:r>
    </w:p>
    <w:p w14:paraId="4E7505FF" w14:textId="77777777" w:rsidR="008431E8" w:rsidRPr="00F85AB8" w:rsidRDefault="00736B81" w:rsidP="008431E8">
      <w:pPr>
        <w:spacing w:after="0" w:line="240" w:lineRule="auto"/>
        <w:jc w:val="center"/>
        <w:rPr>
          <w:rFonts w:cstheme="minorHAnsi"/>
          <w:b/>
          <w:bCs/>
          <w:color w:val="000000"/>
          <w:sz w:val="24"/>
          <w:szCs w:val="24"/>
          <w:shd w:val="clear" w:color="auto" w:fill="FFFFFF"/>
        </w:rPr>
      </w:pPr>
      <w:r w:rsidRPr="00F85AB8">
        <w:rPr>
          <w:rFonts w:cstheme="minorHAnsi"/>
          <w:b/>
          <w:bCs/>
          <w:color w:val="000000"/>
          <w:sz w:val="24"/>
          <w:szCs w:val="24"/>
          <w:shd w:val="clear" w:color="auto" w:fill="FFFFFF"/>
        </w:rPr>
        <w:t xml:space="preserve"> Școlii Gimnaziale N</w:t>
      </w:r>
      <w:r w:rsidR="008431E8" w:rsidRPr="00F85AB8">
        <w:rPr>
          <w:rFonts w:cstheme="minorHAnsi"/>
          <w:b/>
          <w:bCs/>
          <w:color w:val="000000"/>
          <w:sz w:val="24"/>
          <w:szCs w:val="24"/>
          <w:shd w:val="clear" w:color="auto" w:fill="FFFFFF"/>
        </w:rPr>
        <w:t xml:space="preserve">r.01 Luduș </w:t>
      </w:r>
    </w:p>
    <w:p w14:paraId="7A73DE07" w14:textId="1B762778" w:rsidR="008431E8" w:rsidRDefault="005372A4" w:rsidP="008431E8">
      <w:pPr>
        <w:spacing w:after="0" w:line="240" w:lineRule="auto"/>
        <w:jc w:val="center"/>
        <w:rPr>
          <w:rFonts w:cstheme="minorHAnsi"/>
          <w:b/>
          <w:bCs/>
          <w:color w:val="000000"/>
          <w:sz w:val="24"/>
          <w:szCs w:val="24"/>
          <w:shd w:val="clear" w:color="auto" w:fill="FFFFFF"/>
        </w:rPr>
      </w:pPr>
      <w:r w:rsidRPr="00F85AB8">
        <w:rPr>
          <w:rFonts w:cstheme="minorHAnsi"/>
          <w:b/>
          <w:bCs/>
          <w:color w:val="000000"/>
          <w:sz w:val="24"/>
          <w:szCs w:val="24"/>
          <w:shd w:val="clear" w:color="auto" w:fill="FFFFFF"/>
        </w:rPr>
        <w:t xml:space="preserve">pentru anul școlar </w:t>
      </w:r>
      <w:r w:rsidR="00907466" w:rsidRPr="00F85AB8">
        <w:rPr>
          <w:rFonts w:cstheme="minorHAnsi"/>
          <w:b/>
          <w:bCs/>
          <w:color w:val="000000"/>
          <w:sz w:val="24"/>
          <w:szCs w:val="24"/>
          <w:shd w:val="clear" w:color="auto" w:fill="FFFFFF"/>
        </w:rPr>
        <w:t>202</w:t>
      </w:r>
      <w:r w:rsidR="00F7520B">
        <w:rPr>
          <w:rFonts w:cstheme="minorHAnsi"/>
          <w:b/>
          <w:bCs/>
          <w:color w:val="000000"/>
          <w:sz w:val="24"/>
          <w:szCs w:val="24"/>
          <w:shd w:val="clear" w:color="auto" w:fill="FFFFFF"/>
        </w:rPr>
        <w:t>2</w:t>
      </w:r>
      <w:r w:rsidR="00907466" w:rsidRPr="00F85AB8">
        <w:rPr>
          <w:rFonts w:cstheme="minorHAnsi"/>
          <w:b/>
          <w:bCs/>
          <w:color w:val="000000"/>
          <w:sz w:val="24"/>
          <w:szCs w:val="24"/>
          <w:shd w:val="clear" w:color="auto" w:fill="FFFFFF"/>
        </w:rPr>
        <w:t>-202</w:t>
      </w:r>
      <w:r w:rsidR="00F7520B">
        <w:rPr>
          <w:rFonts w:cstheme="minorHAnsi"/>
          <w:b/>
          <w:bCs/>
          <w:color w:val="000000"/>
          <w:sz w:val="24"/>
          <w:szCs w:val="24"/>
          <w:shd w:val="clear" w:color="auto" w:fill="FFFFFF"/>
        </w:rPr>
        <w:t>3</w:t>
      </w:r>
    </w:p>
    <w:p w14:paraId="1ED4E78F" w14:textId="0051B75B" w:rsidR="00922D7E" w:rsidRPr="00F85AB8" w:rsidRDefault="00922D7E" w:rsidP="008431E8">
      <w:pPr>
        <w:spacing w:after="0" w:line="240" w:lineRule="auto"/>
        <w:jc w:val="center"/>
        <w:rPr>
          <w:rFonts w:cstheme="minorHAnsi"/>
          <w:b/>
          <w:bCs/>
          <w:color w:val="000000"/>
          <w:sz w:val="24"/>
          <w:szCs w:val="24"/>
          <w:shd w:val="clear" w:color="auto" w:fill="FFFFFF"/>
        </w:rPr>
      </w:pPr>
      <w:r>
        <w:rPr>
          <w:rFonts w:cstheme="minorHAnsi"/>
          <w:b/>
          <w:bCs/>
          <w:color w:val="000000"/>
          <w:sz w:val="24"/>
          <w:szCs w:val="24"/>
          <w:shd w:val="clear" w:color="auto" w:fill="FFFFFF"/>
        </w:rPr>
        <w:t>conform ordinlui 5379/07.09.2022</w:t>
      </w:r>
    </w:p>
    <w:p w14:paraId="4A199CF1" w14:textId="77777777" w:rsidR="008431E8" w:rsidRPr="00F85AB8" w:rsidRDefault="008431E8" w:rsidP="008431E8">
      <w:pPr>
        <w:spacing w:after="0" w:line="240" w:lineRule="auto"/>
        <w:jc w:val="center"/>
        <w:rPr>
          <w:rFonts w:cstheme="minorHAnsi"/>
          <w:b/>
          <w:bCs/>
          <w:color w:val="000000"/>
          <w:sz w:val="24"/>
          <w:szCs w:val="24"/>
          <w:shd w:val="clear" w:color="auto" w:fill="FFFFFF"/>
        </w:rPr>
      </w:pPr>
    </w:p>
    <w:p w14:paraId="53A6A0B1" w14:textId="77777777" w:rsidR="008431E8" w:rsidRPr="00F85AB8" w:rsidRDefault="008431E8" w:rsidP="008431E8">
      <w:pPr>
        <w:spacing w:after="0" w:line="240" w:lineRule="auto"/>
        <w:jc w:val="center"/>
        <w:rPr>
          <w:rFonts w:cstheme="minorHAnsi"/>
          <w:b/>
          <w:bCs/>
          <w:color w:val="000000"/>
          <w:sz w:val="24"/>
          <w:szCs w:val="24"/>
          <w:shd w:val="clear" w:color="auto" w:fill="FFFFFF"/>
        </w:rPr>
      </w:pPr>
    </w:p>
    <w:p w14:paraId="3A6F89A8" w14:textId="657E9F58" w:rsidR="00D705B4" w:rsidRPr="00F85AB8" w:rsidRDefault="00D705B4" w:rsidP="00EA079E">
      <w:pPr>
        <w:spacing w:after="0"/>
        <w:ind w:firstLine="708"/>
        <w:jc w:val="both"/>
        <w:rPr>
          <w:rFonts w:cstheme="minorHAnsi"/>
          <w:color w:val="000000"/>
          <w:sz w:val="24"/>
          <w:szCs w:val="24"/>
          <w:shd w:val="clear" w:color="auto" w:fill="FFFFFF"/>
        </w:rPr>
      </w:pPr>
      <w:r w:rsidRPr="00F85AB8">
        <w:rPr>
          <w:rFonts w:cstheme="minorHAnsi"/>
          <w:color w:val="000000"/>
          <w:sz w:val="24"/>
          <w:szCs w:val="24"/>
          <w:shd w:val="clear" w:color="auto" w:fill="FFFFFF"/>
        </w:rPr>
        <w:t xml:space="preserve">Elevii de la cursurile cu frecvenţă din învăţământul preuniversitar de stat </w:t>
      </w:r>
      <w:r w:rsidR="00F6670B" w:rsidRPr="00F85AB8">
        <w:rPr>
          <w:rFonts w:cstheme="minorHAnsi"/>
          <w:color w:val="000000"/>
          <w:sz w:val="24"/>
          <w:szCs w:val="24"/>
          <w:u w:val="single"/>
          <w:shd w:val="clear" w:color="auto" w:fill="FFFFFF"/>
        </w:rPr>
        <w:t>nivel primar</w:t>
      </w:r>
      <w:r w:rsidR="00F6670B" w:rsidRPr="00F85AB8">
        <w:rPr>
          <w:rFonts w:cstheme="minorHAnsi"/>
          <w:color w:val="000000"/>
          <w:sz w:val="24"/>
          <w:szCs w:val="24"/>
          <w:shd w:val="clear" w:color="auto" w:fill="FFFFFF"/>
        </w:rPr>
        <w:t xml:space="preserve"> </w:t>
      </w:r>
      <w:r w:rsidRPr="00F85AB8">
        <w:rPr>
          <w:rFonts w:cstheme="minorHAnsi"/>
          <w:color w:val="000000"/>
          <w:sz w:val="24"/>
          <w:szCs w:val="24"/>
          <w:shd w:val="clear" w:color="auto" w:fill="FFFFFF"/>
        </w:rPr>
        <w:t>beneficia</w:t>
      </w:r>
      <w:r w:rsidR="00F6670B" w:rsidRPr="00F85AB8">
        <w:rPr>
          <w:rFonts w:cstheme="minorHAnsi"/>
          <w:color w:val="000000"/>
          <w:sz w:val="24"/>
          <w:szCs w:val="24"/>
          <w:shd w:val="clear" w:color="auto" w:fill="FFFFFF"/>
        </w:rPr>
        <w:t>ză lunar</w:t>
      </w:r>
      <w:r w:rsidRPr="00F85AB8">
        <w:rPr>
          <w:rFonts w:cstheme="minorHAnsi"/>
          <w:color w:val="000000"/>
          <w:sz w:val="24"/>
          <w:szCs w:val="24"/>
          <w:shd w:val="clear" w:color="auto" w:fill="FFFFFF"/>
        </w:rPr>
        <w:t xml:space="preserve"> de burse </w:t>
      </w:r>
      <w:r w:rsidR="00F6670B" w:rsidRPr="00F85AB8">
        <w:rPr>
          <w:rFonts w:cstheme="minorHAnsi"/>
          <w:color w:val="000000"/>
          <w:sz w:val="24"/>
          <w:szCs w:val="24"/>
          <w:shd w:val="clear" w:color="auto" w:fill="FFFFFF"/>
        </w:rPr>
        <w:t>de performanță și burse de ajutor social.</w:t>
      </w:r>
    </w:p>
    <w:p w14:paraId="251F04D0" w14:textId="77777777" w:rsidR="00FA1DD2" w:rsidRDefault="00FA1DD2" w:rsidP="00F6670B">
      <w:pPr>
        <w:spacing w:after="0"/>
        <w:ind w:firstLine="708"/>
        <w:jc w:val="both"/>
        <w:rPr>
          <w:rFonts w:cstheme="minorHAnsi"/>
          <w:color w:val="000000"/>
          <w:sz w:val="24"/>
          <w:szCs w:val="24"/>
          <w:shd w:val="clear" w:color="auto" w:fill="FFFFFF"/>
        </w:rPr>
      </w:pPr>
    </w:p>
    <w:p w14:paraId="1A63AB0A" w14:textId="6388DF38" w:rsidR="00F6670B" w:rsidRDefault="00F6670B" w:rsidP="00F6670B">
      <w:pPr>
        <w:spacing w:after="0"/>
        <w:ind w:firstLine="708"/>
        <w:jc w:val="both"/>
        <w:rPr>
          <w:rFonts w:cstheme="minorHAnsi"/>
          <w:color w:val="000000"/>
          <w:sz w:val="24"/>
          <w:szCs w:val="24"/>
          <w:shd w:val="clear" w:color="auto" w:fill="FFFFFF"/>
        </w:rPr>
      </w:pPr>
      <w:r w:rsidRPr="00F85AB8">
        <w:rPr>
          <w:rFonts w:cstheme="minorHAnsi"/>
          <w:color w:val="000000"/>
          <w:sz w:val="24"/>
          <w:szCs w:val="24"/>
          <w:shd w:val="clear" w:color="auto" w:fill="FFFFFF"/>
        </w:rPr>
        <w:t xml:space="preserve">Elevii de la cursurile cu frecvenţă din învăţământul preuniversitar de stat </w:t>
      </w:r>
      <w:r w:rsidRPr="00FA1DD2">
        <w:rPr>
          <w:rFonts w:cstheme="minorHAnsi"/>
          <w:color w:val="000000"/>
          <w:sz w:val="24"/>
          <w:szCs w:val="24"/>
          <w:u w:val="single"/>
          <w:shd w:val="clear" w:color="auto" w:fill="FFFFFF"/>
        </w:rPr>
        <w:t>nivel gimnazial</w:t>
      </w:r>
      <w:r w:rsidRPr="00F85AB8">
        <w:rPr>
          <w:rFonts w:cstheme="minorHAnsi"/>
          <w:color w:val="000000"/>
          <w:sz w:val="24"/>
          <w:szCs w:val="24"/>
          <w:shd w:val="clear" w:color="auto" w:fill="FFFFFF"/>
        </w:rPr>
        <w:t xml:space="preserve"> beneficiază lunar de burse de performanță, burse de merit, burse de studiu și burse de ajutor social. </w:t>
      </w:r>
    </w:p>
    <w:p w14:paraId="14E85BC9" w14:textId="225AC124" w:rsidR="00DC1167" w:rsidRPr="007217C7" w:rsidRDefault="00DC1167" w:rsidP="00F6670B">
      <w:pPr>
        <w:spacing w:after="0"/>
        <w:ind w:firstLine="708"/>
        <w:jc w:val="both"/>
        <w:rPr>
          <w:rFonts w:cstheme="minorHAnsi"/>
          <w:color w:val="000000"/>
          <w:sz w:val="24"/>
          <w:szCs w:val="24"/>
          <w:shd w:val="clear" w:color="auto" w:fill="FFFFFF"/>
        </w:rPr>
      </w:pPr>
      <w:r w:rsidRPr="007217C7">
        <w:rPr>
          <w:rFonts w:cstheme="minorHAnsi"/>
          <w:b/>
          <w:bCs/>
          <w:color w:val="000000"/>
          <w:sz w:val="24"/>
          <w:szCs w:val="24"/>
          <w:shd w:val="clear" w:color="auto" w:fill="FFFFFF"/>
        </w:rPr>
        <w:t>Pot beneficia de bursă doar elevii promovați</w:t>
      </w:r>
      <w:r w:rsidR="00693C09" w:rsidRPr="007217C7">
        <w:rPr>
          <w:rFonts w:cstheme="minorHAnsi"/>
          <w:color w:val="000000"/>
          <w:sz w:val="24"/>
          <w:szCs w:val="24"/>
          <w:shd w:val="clear" w:color="auto" w:fill="FFFFFF"/>
        </w:rPr>
        <w:t>, cu excepția</w:t>
      </w:r>
      <w:r w:rsidR="00693C09" w:rsidRPr="007217C7">
        <w:rPr>
          <w:sz w:val="24"/>
          <w:szCs w:val="24"/>
        </w:rPr>
        <w:t xml:space="preserve"> elevilor care </w:t>
      </w:r>
      <w:r w:rsidR="00693C09" w:rsidRPr="007217C7">
        <w:rPr>
          <w:b/>
          <w:bCs/>
          <w:sz w:val="24"/>
          <w:szCs w:val="24"/>
        </w:rPr>
        <w:t>repetă anul din motive medicale</w:t>
      </w:r>
      <w:r w:rsidR="00693C09" w:rsidRPr="007217C7">
        <w:rPr>
          <w:sz w:val="24"/>
          <w:szCs w:val="24"/>
        </w:rPr>
        <w:t>, dovedite prin documente medicale.</w:t>
      </w:r>
    </w:p>
    <w:p w14:paraId="53E52FB2" w14:textId="77777777" w:rsidR="00F6670B" w:rsidRPr="00F85AB8" w:rsidRDefault="00F6670B" w:rsidP="00EA079E">
      <w:pPr>
        <w:spacing w:after="0"/>
        <w:ind w:firstLine="708"/>
        <w:jc w:val="both"/>
        <w:rPr>
          <w:rFonts w:cstheme="minorHAnsi"/>
          <w:color w:val="000000"/>
          <w:sz w:val="24"/>
          <w:szCs w:val="24"/>
          <w:shd w:val="clear" w:color="auto" w:fill="FFFFFF"/>
        </w:rPr>
      </w:pPr>
    </w:p>
    <w:p w14:paraId="6400C653" w14:textId="22FB3681" w:rsidR="00D705B4" w:rsidRPr="00F85AB8" w:rsidRDefault="00D705B4" w:rsidP="00EA079E">
      <w:pPr>
        <w:shd w:val="clear" w:color="auto" w:fill="FFFFFF"/>
        <w:spacing w:after="0" w:line="240" w:lineRule="auto"/>
        <w:ind w:firstLine="708"/>
        <w:jc w:val="both"/>
        <w:rPr>
          <w:rFonts w:eastAsia="Times New Roman" w:cstheme="minorHAnsi"/>
          <w:color w:val="000000"/>
          <w:sz w:val="24"/>
          <w:szCs w:val="24"/>
          <w:lang w:eastAsia="ro-RO"/>
        </w:rPr>
      </w:pPr>
      <w:r w:rsidRPr="00F85AB8">
        <w:rPr>
          <w:rFonts w:eastAsia="Times New Roman" w:cstheme="minorHAnsi"/>
          <w:color w:val="000000"/>
          <w:sz w:val="24"/>
          <w:szCs w:val="24"/>
          <w:lang w:eastAsia="ro-RO"/>
        </w:rPr>
        <w:t xml:space="preserve">Bursele se acordă </w:t>
      </w:r>
      <w:r w:rsidR="00F6670B" w:rsidRPr="00F85AB8">
        <w:rPr>
          <w:rFonts w:eastAsia="Times New Roman" w:cstheme="minorHAnsi"/>
          <w:color w:val="000000"/>
          <w:sz w:val="24"/>
          <w:szCs w:val="24"/>
          <w:lang w:eastAsia="ro-RO"/>
        </w:rPr>
        <w:t>pr</w:t>
      </w:r>
      <w:r w:rsidRPr="00F85AB8">
        <w:rPr>
          <w:rFonts w:eastAsia="Times New Roman" w:cstheme="minorHAnsi"/>
          <w:color w:val="000000"/>
          <w:sz w:val="24"/>
          <w:szCs w:val="24"/>
          <w:lang w:eastAsia="ro-RO"/>
        </w:rPr>
        <w:t>in bugetele locale ale unităţilor administrativ-teritoriale de care aparţin unităţile de învăţământ preuniversitar, potrivit prevederilor art. 105 alin. (2) din Legea educaţiei naţionale nr. </w:t>
      </w:r>
      <w:hyperlink r:id="rId6" w:history="1">
        <w:r w:rsidRPr="00F85AB8">
          <w:rPr>
            <w:rFonts w:eastAsia="Times New Roman" w:cstheme="minorHAnsi"/>
            <w:b/>
            <w:bCs/>
            <w:color w:val="333399"/>
            <w:sz w:val="24"/>
            <w:szCs w:val="24"/>
            <w:u w:val="single"/>
            <w:lang w:eastAsia="ro-RO"/>
          </w:rPr>
          <w:t>1/2011</w:t>
        </w:r>
      </w:hyperlink>
      <w:r w:rsidRPr="00F85AB8">
        <w:rPr>
          <w:rFonts w:eastAsia="Times New Roman" w:cstheme="minorHAnsi"/>
          <w:color w:val="000000"/>
          <w:sz w:val="24"/>
          <w:szCs w:val="24"/>
          <w:lang w:eastAsia="ro-RO"/>
        </w:rPr>
        <w:t>.</w:t>
      </w:r>
    </w:p>
    <w:p w14:paraId="06FEA60F" w14:textId="77777777" w:rsidR="00736B81" w:rsidRPr="00F85AB8" w:rsidRDefault="00736B81" w:rsidP="00736B81">
      <w:pPr>
        <w:shd w:val="clear" w:color="auto" w:fill="FFFFFF"/>
        <w:spacing w:after="0" w:line="240" w:lineRule="auto"/>
        <w:jc w:val="both"/>
        <w:rPr>
          <w:rFonts w:eastAsia="Times New Roman" w:cstheme="minorHAnsi"/>
          <w:color w:val="000000"/>
          <w:sz w:val="24"/>
          <w:szCs w:val="24"/>
          <w:lang w:eastAsia="ro-RO"/>
        </w:rPr>
      </w:pPr>
      <w:bookmarkStart w:id="0" w:name="do|caI|ar3|al2"/>
      <w:bookmarkEnd w:id="0"/>
      <w:r w:rsidRPr="00F85AB8">
        <w:rPr>
          <w:rFonts w:eastAsia="Times New Roman" w:cstheme="minorHAnsi"/>
          <w:color w:val="000000"/>
          <w:sz w:val="24"/>
          <w:szCs w:val="24"/>
          <w:lang w:eastAsia="ro-RO"/>
        </w:rPr>
        <w:t>Cuantumul minim al bruselor acordate se stabileste anual prin hotărâre de Guvern.</w:t>
      </w:r>
    </w:p>
    <w:p w14:paraId="72353FF3" w14:textId="1A66B63A" w:rsidR="00D705B4" w:rsidRPr="00F85AB8" w:rsidRDefault="00D705B4" w:rsidP="00EA079E">
      <w:pPr>
        <w:jc w:val="both"/>
        <w:rPr>
          <w:rFonts w:cstheme="minorHAnsi"/>
          <w:color w:val="000000"/>
          <w:sz w:val="24"/>
          <w:szCs w:val="24"/>
          <w:shd w:val="clear" w:color="auto" w:fill="FFFFFF"/>
        </w:rPr>
      </w:pPr>
    </w:p>
    <w:p w14:paraId="7FE33772" w14:textId="77777777" w:rsidR="00D705B4" w:rsidRPr="00F85AB8" w:rsidRDefault="00D705B4" w:rsidP="00EA079E">
      <w:pPr>
        <w:ind w:firstLine="360"/>
        <w:jc w:val="both"/>
        <w:rPr>
          <w:rFonts w:cstheme="minorHAnsi"/>
          <w:color w:val="000000"/>
          <w:sz w:val="24"/>
          <w:szCs w:val="24"/>
          <w:shd w:val="clear" w:color="auto" w:fill="FFFFFF"/>
        </w:rPr>
      </w:pPr>
      <w:r w:rsidRPr="00F85AB8">
        <w:rPr>
          <w:rFonts w:cstheme="minorHAnsi"/>
          <w:color w:val="000000"/>
          <w:sz w:val="24"/>
          <w:szCs w:val="24"/>
          <w:shd w:val="clear" w:color="auto" w:fill="FFFFFF"/>
        </w:rPr>
        <w:t>Bursele de care pot beneficia elevii de la cursurile cu frecvenţă din învăţământul preuniversitar de stat, numite în continuare burse, sunt:</w:t>
      </w:r>
    </w:p>
    <w:p w14:paraId="70E379D4" w14:textId="77777777" w:rsidR="00F7520B" w:rsidRPr="00F7520B" w:rsidRDefault="00B00332" w:rsidP="00E70B60">
      <w:pPr>
        <w:pStyle w:val="ListParagraph"/>
        <w:numPr>
          <w:ilvl w:val="0"/>
          <w:numId w:val="1"/>
        </w:numPr>
        <w:ind w:left="993" w:hanging="287"/>
        <w:rPr>
          <w:rFonts w:cstheme="minorHAnsi"/>
          <w:b/>
          <w:bCs/>
          <w:color w:val="000000"/>
          <w:sz w:val="24"/>
          <w:szCs w:val="24"/>
          <w:shd w:val="clear" w:color="auto" w:fill="FFFFFF"/>
        </w:rPr>
      </w:pPr>
      <w:r w:rsidRPr="00F7520B">
        <w:rPr>
          <w:rFonts w:cstheme="minorHAnsi"/>
          <w:b/>
          <w:color w:val="000000"/>
          <w:sz w:val="24"/>
          <w:szCs w:val="24"/>
          <w:shd w:val="clear" w:color="auto" w:fill="FFFFFF"/>
        </w:rPr>
        <w:t>Burse de performanţă</w:t>
      </w:r>
      <w:r w:rsidR="00D705B4" w:rsidRPr="00F7520B">
        <w:rPr>
          <w:rFonts w:cstheme="minorHAnsi"/>
          <w:b/>
          <w:color w:val="000000"/>
          <w:sz w:val="24"/>
          <w:szCs w:val="24"/>
          <w:shd w:val="clear" w:color="auto" w:fill="FFFFFF"/>
        </w:rPr>
        <w:t xml:space="preserve"> </w:t>
      </w:r>
    </w:p>
    <w:p w14:paraId="61A3B8B8" w14:textId="4EE63747" w:rsidR="00F7520B" w:rsidRPr="00F7520B" w:rsidRDefault="00B00332" w:rsidP="00E70B60">
      <w:pPr>
        <w:pStyle w:val="ListParagraph"/>
        <w:numPr>
          <w:ilvl w:val="0"/>
          <w:numId w:val="1"/>
        </w:numPr>
        <w:ind w:left="993" w:hanging="287"/>
        <w:rPr>
          <w:rFonts w:cstheme="minorHAnsi"/>
          <w:b/>
          <w:bCs/>
          <w:color w:val="000000"/>
          <w:sz w:val="24"/>
          <w:szCs w:val="24"/>
          <w:shd w:val="clear" w:color="auto" w:fill="FFFFFF"/>
        </w:rPr>
      </w:pPr>
      <w:r w:rsidRPr="00F7520B">
        <w:rPr>
          <w:rFonts w:cstheme="minorHAnsi"/>
          <w:b/>
          <w:color w:val="000000"/>
          <w:sz w:val="24"/>
          <w:szCs w:val="24"/>
          <w:shd w:val="clear" w:color="auto" w:fill="FFFFFF"/>
        </w:rPr>
        <w:t xml:space="preserve">Burse de merit </w:t>
      </w:r>
    </w:p>
    <w:p w14:paraId="2487292F" w14:textId="5FBFF195" w:rsidR="00F7520B" w:rsidRPr="00F7520B" w:rsidRDefault="00B00332" w:rsidP="00544CB5">
      <w:pPr>
        <w:pStyle w:val="ListParagraph"/>
        <w:numPr>
          <w:ilvl w:val="0"/>
          <w:numId w:val="1"/>
        </w:numPr>
        <w:ind w:left="993" w:hanging="287"/>
        <w:rPr>
          <w:rFonts w:cstheme="minorHAnsi"/>
          <w:b/>
          <w:bCs/>
          <w:color w:val="000000"/>
          <w:sz w:val="24"/>
          <w:szCs w:val="24"/>
          <w:shd w:val="clear" w:color="auto" w:fill="FFFFFF"/>
        </w:rPr>
      </w:pPr>
      <w:r w:rsidRPr="00F7520B">
        <w:rPr>
          <w:rFonts w:cstheme="minorHAnsi"/>
          <w:b/>
          <w:color w:val="000000"/>
          <w:sz w:val="24"/>
          <w:szCs w:val="24"/>
          <w:shd w:val="clear" w:color="auto" w:fill="FFFFFF"/>
        </w:rPr>
        <w:t>Burse de studiu</w:t>
      </w:r>
    </w:p>
    <w:p w14:paraId="78C754F3" w14:textId="376122F7" w:rsidR="00D705B4" w:rsidRPr="00F7520B" w:rsidRDefault="00B00332" w:rsidP="001E4DF3">
      <w:pPr>
        <w:pStyle w:val="ListParagraph"/>
        <w:numPr>
          <w:ilvl w:val="0"/>
          <w:numId w:val="1"/>
        </w:numPr>
        <w:ind w:left="993" w:hanging="287"/>
        <w:rPr>
          <w:rFonts w:cstheme="minorHAnsi"/>
          <w:b/>
          <w:bCs/>
          <w:color w:val="000000"/>
          <w:sz w:val="24"/>
          <w:szCs w:val="24"/>
          <w:shd w:val="clear" w:color="auto" w:fill="FFFFFF"/>
        </w:rPr>
      </w:pPr>
      <w:r w:rsidRPr="00F7520B">
        <w:rPr>
          <w:rFonts w:cstheme="minorHAnsi"/>
          <w:b/>
          <w:color w:val="000000"/>
          <w:sz w:val="24"/>
          <w:szCs w:val="24"/>
          <w:shd w:val="clear" w:color="auto" w:fill="FFFFFF"/>
        </w:rPr>
        <w:t>Burse de ajutor social</w:t>
      </w:r>
    </w:p>
    <w:p w14:paraId="2B100E4E" w14:textId="77C27C77" w:rsidR="00D21B2E" w:rsidRPr="00F85AB8" w:rsidRDefault="00F7520B" w:rsidP="00F85AB8">
      <w:pPr>
        <w:pStyle w:val="ListParagraph"/>
        <w:ind w:left="0" w:firstLine="1418"/>
        <w:jc w:val="both"/>
        <w:rPr>
          <w:rFonts w:cstheme="minorHAnsi"/>
          <w:b/>
          <w:color w:val="000000"/>
          <w:sz w:val="24"/>
          <w:szCs w:val="24"/>
          <w:shd w:val="clear" w:color="auto" w:fill="FFFFFF"/>
        </w:rPr>
      </w:pPr>
      <w:r>
        <w:rPr>
          <w:rFonts w:cstheme="minorHAnsi"/>
          <w:b/>
          <w:color w:val="000000"/>
          <w:sz w:val="24"/>
          <w:szCs w:val="24"/>
          <w:shd w:val="clear" w:color="auto" w:fill="FFFFFF"/>
        </w:rPr>
        <w:t>4</w:t>
      </w:r>
      <w:r w:rsidR="00B00332" w:rsidRPr="00F85AB8">
        <w:rPr>
          <w:rFonts w:cstheme="minorHAnsi"/>
          <w:b/>
          <w:color w:val="000000"/>
          <w:sz w:val="24"/>
          <w:szCs w:val="24"/>
          <w:shd w:val="clear" w:color="auto" w:fill="FFFFFF"/>
        </w:rPr>
        <w:t xml:space="preserve">.1 </w:t>
      </w:r>
      <w:r w:rsidR="00D21B2E" w:rsidRPr="00F85AB8">
        <w:rPr>
          <w:rFonts w:cstheme="minorHAnsi"/>
          <w:b/>
          <w:color w:val="000000"/>
          <w:sz w:val="24"/>
          <w:szCs w:val="24"/>
          <w:shd w:val="clear" w:color="auto" w:fill="FFFFFF"/>
        </w:rPr>
        <w:t xml:space="preserve">Burse pentru elevii cu venituri reduse - </w:t>
      </w:r>
      <w:r w:rsidR="00D21B2E" w:rsidRPr="00F85AB8">
        <w:rPr>
          <w:rFonts w:eastAsia="Calibri" w:cstheme="minorHAnsi"/>
          <w:sz w:val="24"/>
          <w:szCs w:val="24"/>
        </w:rPr>
        <w:t>elevi proveniţi din familii care nu realizează un venit mediu net lunar, pe ultimele 12 luni, pe membru de familie, mai mare de 50% din salariul minim net pe economie. La stabilirea venitului mediu net lunar pe membru de familie se iau în calcul toate veniturile cu caracter permanent realizate de membrii familiei, inclusiv alocaţia complementară pentru copii;</w:t>
      </w:r>
    </w:p>
    <w:p w14:paraId="6317F199" w14:textId="0D97CA8F" w:rsidR="00D21B2E" w:rsidRPr="00F85AB8" w:rsidRDefault="00F7520B" w:rsidP="00F85AB8">
      <w:pPr>
        <w:pStyle w:val="ListParagraph"/>
        <w:ind w:left="0" w:firstLine="1418"/>
        <w:jc w:val="both"/>
        <w:rPr>
          <w:rFonts w:cstheme="minorHAnsi"/>
          <w:b/>
          <w:color w:val="000000"/>
          <w:sz w:val="24"/>
          <w:szCs w:val="24"/>
          <w:shd w:val="clear" w:color="auto" w:fill="FFFFFF"/>
        </w:rPr>
      </w:pPr>
      <w:r>
        <w:rPr>
          <w:rFonts w:cstheme="minorHAnsi"/>
          <w:b/>
          <w:color w:val="000000"/>
          <w:sz w:val="24"/>
          <w:szCs w:val="24"/>
          <w:shd w:val="clear" w:color="auto" w:fill="FFFFFF"/>
        </w:rPr>
        <w:t>4</w:t>
      </w:r>
      <w:r w:rsidR="00452541" w:rsidRPr="00F85AB8">
        <w:rPr>
          <w:rFonts w:cstheme="minorHAnsi"/>
          <w:b/>
          <w:color w:val="000000"/>
          <w:sz w:val="24"/>
          <w:szCs w:val="24"/>
          <w:shd w:val="clear" w:color="auto" w:fill="FFFFFF"/>
        </w:rPr>
        <w:t xml:space="preserve">.2 </w:t>
      </w:r>
      <w:r w:rsidR="00D21B2E" w:rsidRPr="00F85AB8">
        <w:rPr>
          <w:rFonts w:cstheme="minorHAnsi"/>
          <w:b/>
          <w:color w:val="000000"/>
          <w:sz w:val="24"/>
          <w:szCs w:val="24"/>
          <w:shd w:val="clear" w:color="auto" w:fill="FFFFFF"/>
        </w:rPr>
        <w:t xml:space="preserve">Burse </w:t>
      </w:r>
      <w:r w:rsidR="00D21B2E" w:rsidRPr="00B34DF8">
        <w:rPr>
          <w:rFonts w:cstheme="minorHAnsi"/>
          <w:b/>
          <w:color w:val="000000"/>
          <w:sz w:val="24"/>
          <w:szCs w:val="24"/>
          <w:shd w:val="clear" w:color="auto" w:fill="FFFFFF"/>
        </w:rPr>
        <w:t xml:space="preserve">pentru </w:t>
      </w:r>
      <w:r w:rsidR="00D21B2E" w:rsidRPr="00B34DF8">
        <w:rPr>
          <w:rFonts w:eastAsia="Calibri" w:cstheme="minorHAnsi"/>
          <w:b/>
          <w:sz w:val="24"/>
          <w:szCs w:val="24"/>
        </w:rPr>
        <w:t>elevi orfani sau crescuţi de un singur părinte sau elevi abandonaţi de părinţi</w:t>
      </w:r>
      <w:r w:rsidR="00D21B2E" w:rsidRPr="00F85AB8">
        <w:rPr>
          <w:rFonts w:eastAsia="Calibri" w:cstheme="minorHAnsi"/>
          <w:sz w:val="24"/>
          <w:szCs w:val="24"/>
        </w:rPr>
        <w:t xml:space="preserve"> asupra cărora a fost instituită o măsură de protecţie </w:t>
      </w:r>
      <w:r w:rsidR="00922D7E">
        <w:rPr>
          <w:rFonts w:eastAsia="Calibri" w:cstheme="minorHAnsi"/>
          <w:sz w:val="24"/>
          <w:szCs w:val="24"/>
        </w:rPr>
        <w:t>specială</w:t>
      </w:r>
      <w:r w:rsidR="00D21B2E" w:rsidRPr="00F85AB8">
        <w:rPr>
          <w:rFonts w:eastAsia="Calibri" w:cstheme="minorHAnsi"/>
          <w:sz w:val="24"/>
          <w:szCs w:val="24"/>
        </w:rPr>
        <w:t>;</w:t>
      </w:r>
    </w:p>
    <w:p w14:paraId="7C78E93C" w14:textId="6354D4ED" w:rsidR="00B00332" w:rsidRPr="00F85AB8" w:rsidRDefault="00F7520B" w:rsidP="00F85AB8">
      <w:pPr>
        <w:pStyle w:val="ListParagraph"/>
        <w:spacing w:after="0"/>
        <w:ind w:left="0" w:firstLine="1416"/>
        <w:jc w:val="both"/>
        <w:rPr>
          <w:rFonts w:cstheme="minorHAnsi"/>
          <w:b/>
          <w:color w:val="000000"/>
          <w:sz w:val="24"/>
          <w:szCs w:val="24"/>
          <w:shd w:val="clear" w:color="auto" w:fill="FFFFFF"/>
        </w:rPr>
      </w:pPr>
      <w:r>
        <w:rPr>
          <w:rFonts w:cstheme="minorHAnsi"/>
          <w:b/>
          <w:color w:val="000000"/>
          <w:sz w:val="24"/>
          <w:szCs w:val="24"/>
          <w:shd w:val="clear" w:color="auto" w:fill="FFFFFF"/>
        </w:rPr>
        <w:t>4</w:t>
      </w:r>
      <w:r w:rsidR="00D21B2E" w:rsidRPr="00F85AB8">
        <w:rPr>
          <w:rFonts w:cstheme="minorHAnsi"/>
          <w:b/>
          <w:color w:val="000000"/>
          <w:sz w:val="24"/>
          <w:szCs w:val="24"/>
          <w:shd w:val="clear" w:color="auto" w:fill="FFFFFF"/>
        </w:rPr>
        <w:t xml:space="preserve">.3 </w:t>
      </w:r>
      <w:r w:rsidR="00452541" w:rsidRPr="00F85AB8">
        <w:rPr>
          <w:rFonts w:cstheme="minorHAnsi"/>
          <w:b/>
          <w:color w:val="000000"/>
          <w:sz w:val="24"/>
          <w:szCs w:val="24"/>
          <w:shd w:val="clear" w:color="auto" w:fill="FFFFFF"/>
        </w:rPr>
        <w:t>Burse pentru elevi</w:t>
      </w:r>
      <w:r w:rsidR="00736B81" w:rsidRPr="00F85AB8">
        <w:rPr>
          <w:rFonts w:cstheme="minorHAnsi"/>
          <w:b/>
          <w:color w:val="000000"/>
          <w:sz w:val="24"/>
          <w:szCs w:val="24"/>
          <w:shd w:val="clear" w:color="auto" w:fill="FFFFFF"/>
        </w:rPr>
        <w:t>i</w:t>
      </w:r>
      <w:r w:rsidR="00452541" w:rsidRPr="00F85AB8">
        <w:rPr>
          <w:rFonts w:cstheme="minorHAnsi"/>
          <w:b/>
          <w:color w:val="000000"/>
          <w:sz w:val="24"/>
          <w:szCs w:val="24"/>
          <w:shd w:val="clear" w:color="auto" w:fill="FFFFFF"/>
        </w:rPr>
        <w:t xml:space="preserve"> </w:t>
      </w:r>
      <w:r w:rsidR="00D21B2E" w:rsidRPr="00B34DF8">
        <w:rPr>
          <w:rFonts w:eastAsia="Calibri" w:cstheme="minorHAnsi"/>
          <w:b/>
          <w:bCs/>
          <w:sz w:val="24"/>
          <w:szCs w:val="24"/>
        </w:rPr>
        <w:t>care au deficienţe/afectări funcţionale produse de boli</w:t>
      </w:r>
      <w:r w:rsidR="00D21B2E" w:rsidRPr="00F85AB8">
        <w:rPr>
          <w:rFonts w:eastAsia="Calibri" w:cstheme="minorHAnsi"/>
          <w:sz w:val="24"/>
          <w:szCs w:val="24"/>
        </w:rPr>
        <w:t>, tulburări sau afecţiuni ale structurilor şi funcţiilor organismului, structurate tipologic</w:t>
      </w:r>
      <w:r w:rsidR="00214082">
        <w:rPr>
          <w:rFonts w:eastAsia="Calibri" w:cstheme="minorHAnsi"/>
          <w:sz w:val="24"/>
          <w:szCs w:val="24"/>
        </w:rPr>
        <w:t>;</w:t>
      </w:r>
    </w:p>
    <w:p w14:paraId="4598AB2B" w14:textId="75BA2E52" w:rsidR="00B00332" w:rsidRPr="00F85AB8" w:rsidRDefault="00F7520B" w:rsidP="00F85AB8">
      <w:pPr>
        <w:spacing w:after="0"/>
        <w:ind w:firstLine="1416"/>
        <w:jc w:val="both"/>
        <w:rPr>
          <w:rFonts w:cstheme="minorHAnsi"/>
          <w:b/>
          <w:color w:val="000000"/>
          <w:sz w:val="24"/>
          <w:szCs w:val="24"/>
          <w:shd w:val="clear" w:color="auto" w:fill="FFFFFF"/>
        </w:rPr>
      </w:pPr>
      <w:r>
        <w:rPr>
          <w:rFonts w:cstheme="minorHAnsi"/>
          <w:b/>
          <w:color w:val="000000"/>
          <w:sz w:val="24"/>
          <w:szCs w:val="24"/>
          <w:shd w:val="clear" w:color="auto" w:fill="FFFFFF"/>
        </w:rPr>
        <w:t>4</w:t>
      </w:r>
      <w:r w:rsidR="00B00332" w:rsidRPr="00F85AB8">
        <w:rPr>
          <w:rFonts w:cstheme="minorHAnsi"/>
          <w:b/>
          <w:color w:val="000000"/>
          <w:sz w:val="24"/>
          <w:szCs w:val="24"/>
          <w:shd w:val="clear" w:color="auto" w:fill="FFFFFF"/>
        </w:rPr>
        <w:t>.</w:t>
      </w:r>
      <w:r w:rsidR="00FA1DD2">
        <w:rPr>
          <w:rFonts w:cstheme="minorHAnsi"/>
          <w:b/>
          <w:color w:val="000000"/>
          <w:sz w:val="24"/>
          <w:szCs w:val="24"/>
          <w:shd w:val="clear" w:color="auto" w:fill="FFFFFF"/>
        </w:rPr>
        <w:t>4</w:t>
      </w:r>
      <w:r w:rsidR="00B00332" w:rsidRPr="00F85AB8">
        <w:rPr>
          <w:rFonts w:cstheme="minorHAnsi"/>
          <w:b/>
          <w:color w:val="000000"/>
          <w:sz w:val="24"/>
          <w:szCs w:val="24"/>
          <w:shd w:val="clear" w:color="auto" w:fill="FFFFFF"/>
        </w:rPr>
        <w:t xml:space="preserve"> Burse pentru elevii din mediu rural</w:t>
      </w:r>
      <w:r w:rsidR="00D21B2E" w:rsidRPr="00F85AB8">
        <w:rPr>
          <w:rFonts w:eastAsia="Calibri" w:cstheme="minorHAnsi"/>
          <w:sz w:val="24"/>
          <w:szCs w:val="24"/>
        </w:rPr>
        <w:t>, care sunt şcolarizaţi într-o altă localitate, întrucât nu au posibilitatea să studieze într-o unitate de învăţământ din localitatea de domiciliu</w:t>
      </w:r>
      <w:r w:rsidR="00214082">
        <w:rPr>
          <w:rFonts w:eastAsia="Calibri" w:cstheme="minorHAnsi"/>
          <w:sz w:val="24"/>
          <w:szCs w:val="24"/>
        </w:rPr>
        <w:t>;</w:t>
      </w:r>
    </w:p>
    <w:p w14:paraId="0CEB5A94" w14:textId="6620AA44" w:rsidR="00B00332" w:rsidRPr="00F85AB8" w:rsidRDefault="00F7520B" w:rsidP="00F85AB8">
      <w:pPr>
        <w:ind w:firstLine="1416"/>
        <w:jc w:val="both"/>
        <w:rPr>
          <w:rFonts w:cstheme="minorHAnsi"/>
          <w:bCs/>
          <w:color w:val="000000"/>
          <w:sz w:val="24"/>
          <w:szCs w:val="24"/>
          <w:shd w:val="clear" w:color="auto" w:fill="FFFFFF"/>
        </w:rPr>
      </w:pPr>
      <w:r>
        <w:rPr>
          <w:rFonts w:cstheme="minorHAnsi"/>
          <w:b/>
          <w:color w:val="000000"/>
          <w:sz w:val="24"/>
          <w:szCs w:val="24"/>
          <w:shd w:val="clear" w:color="auto" w:fill="FFFFFF"/>
        </w:rPr>
        <w:t>4</w:t>
      </w:r>
      <w:r w:rsidR="00B00332" w:rsidRPr="00F85AB8">
        <w:rPr>
          <w:rFonts w:cstheme="minorHAnsi"/>
          <w:b/>
          <w:color w:val="000000"/>
          <w:sz w:val="24"/>
          <w:szCs w:val="24"/>
          <w:shd w:val="clear" w:color="auto" w:fill="FFFFFF"/>
        </w:rPr>
        <w:t>.</w:t>
      </w:r>
      <w:r w:rsidR="00FA1DD2">
        <w:rPr>
          <w:rFonts w:cstheme="minorHAnsi"/>
          <w:b/>
          <w:color w:val="000000"/>
          <w:sz w:val="24"/>
          <w:szCs w:val="24"/>
          <w:shd w:val="clear" w:color="auto" w:fill="FFFFFF"/>
        </w:rPr>
        <w:t>5</w:t>
      </w:r>
      <w:r w:rsidR="00B00332" w:rsidRPr="00F85AB8">
        <w:rPr>
          <w:rFonts w:cstheme="minorHAnsi"/>
          <w:b/>
          <w:color w:val="000000"/>
          <w:sz w:val="24"/>
          <w:szCs w:val="24"/>
          <w:shd w:val="clear" w:color="auto" w:fill="FFFFFF"/>
        </w:rPr>
        <w:t xml:space="preserve"> </w:t>
      </w:r>
      <w:r w:rsidR="00D21B2E" w:rsidRPr="00F85AB8">
        <w:rPr>
          <w:rFonts w:cstheme="minorHAnsi"/>
          <w:b/>
          <w:color w:val="000000"/>
          <w:sz w:val="24"/>
          <w:szCs w:val="24"/>
          <w:shd w:val="clear" w:color="auto" w:fill="FFFFFF"/>
        </w:rPr>
        <w:t>Burse de</w:t>
      </w:r>
      <w:r w:rsidR="001229B9" w:rsidRPr="00F85AB8">
        <w:rPr>
          <w:rFonts w:cstheme="minorHAnsi"/>
          <w:b/>
          <w:color w:val="000000"/>
          <w:sz w:val="24"/>
          <w:szCs w:val="24"/>
          <w:shd w:val="clear" w:color="auto" w:fill="FFFFFF"/>
        </w:rPr>
        <w:t xml:space="preserve"> ajutor social ocazional</w:t>
      </w:r>
      <w:r w:rsidR="00D21B2E" w:rsidRPr="00F85AB8">
        <w:rPr>
          <w:rFonts w:cstheme="minorHAnsi"/>
          <w:b/>
          <w:color w:val="000000"/>
          <w:sz w:val="24"/>
          <w:szCs w:val="24"/>
          <w:shd w:val="clear" w:color="auto" w:fill="FFFFFF"/>
        </w:rPr>
        <w:t xml:space="preserve"> o data pe an </w:t>
      </w:r>
      <w:r w:rsidR="00F85AB8" w:rsidRPr="00F85AB8">
        <w:rPr>
          <w:rFonts w:cstheme="minorHAnsi"/>
          <w:bCs/>
          <w:color w:val="000000"/>
          <w:sz w:val="24"/>
          <w:szCs w:val="24"/>
          <w:shd w:val="clear" w:color="auto" w:fill="FFFFFF"/>
        </w:rPr>
        <w:t>pentru elevii ale caror venituri nete lunare pe membru de familie nu depașește 75% din salarul minim pe economie.</w:t>
      </w:r>
    </w:p>
    <w:p w14:paraId="5E312040" w14:textId="77777777" w:rsidR="00B34DF8" w:rsidRDefault="00B34DF8">
      <w:pPr>
        <w:rPr>
          <w:rFonts w:cstheme="minorHAnsi"/>
          <w:b/>
          <w:bCs/>
          <w:color w:val="000000"/>
          <w:sz w:val="24"/>
          <w:szCs w:val="24"/>
          <w:shd w:val="clear" w:color="auto" w:fill="FFFFFF"/>
        </w:rPr>
      </w:pPr>
      <w:r>
        <w:rPr>
          <w:rFonts w:cstheme="minorHAnsi"/>
          <w:b/>
          <w:bCs/>
          <w:color w:val="000000"/>
          <w:sz w:val="24"/>
          <w:szCs w:val="24"/>
          <w:shd w:val="clear" w:color="auto" w:fill="FFFFFF"/>
        </w:rPr>
        <w:br w:type="page"/>
      </w:r>
    </w:p>
    <w:p w14:paraId="431B05C3" w14:textId="77777777" w:rsidR="00B34DF8" w:rsidRPr="00214082" w:rsidRDefault="00596029" w:rsidP="00B34DF8">
      <w:pPr>
        <w:rPr>
          <w:rFonts w:cstheme="minorHAnsi"/>
          <w:b/>
          <w:bCs/>
          <w:color w:val="000000"/>
          <w:sz w:val="24"/>
          <w:szCs w:val="24"/>
          <w:u w:val="single"/>
          <w:shd w:val="clear" w:color="auto" w:fill="FFFFFF"/>
        </w:rPr>
      </w:pPr>
      <w:r w:rsidRPr="00214082">
        <w:rPr>
          <w:rFonts w:cstheme="minorHAnsi"/>
          <w:b/>
          <w:bCs/>
          <w:color w:val="000000"/>
          <w:sz w:val="24"/>
          <w:szCs w:val="24"/>
          <w:u w:val="single"/>
          <w:shd w:val="clear" w:color="auto" w:fill="FFFFFF"/>
        </w:rPr>
        <w:lastRenderedPageBreak/>
        <w:t>1.</w:t>
      </w:r>
      <w:r w:rsidR="00EA079E" w:rsidRPr="00214082">
        <w:rPr>
          <w:rFonts w:eastAsia="Times New Roman" w:cstheme="minorHAnsi"/>
          <w:b/>
          <w:color w:val="000000"/>
          <w:sz w:val="24"/>
          <w:szCs w:val="24"/>
          <w:u w:val="single"/>
          <w:lang w:eastAsia="ro-RO"/>
        </w:rPr>
        <w:t xml:space="preserve"> Bursele de performanţă</w:t>
      </w:r>
    </w:p>
    <w:p w14:paraId="382CB6DB" w14:textId="0129FEA7" w:rsidR="00B34DF8" w:rsidRPr="00B34DF8" w:rsidRDefault="00B34DF8" w:rsidP="007E60F2">
      <w:pPr>
        <w:spacing w:after="0" w:line="240" w:lineRule="auto"/>
        <w:ind w:firstLine="142"/>
        <w:jc w:val="both"/>
        <w:rPr>
          <w:rFonts w:cstheme="minorHAnsi"/>
          <w:b/>
          <w:bCs/>
          <w:color w:val="000000"/>
          <w:sz w:val="24"/>
          <w:szCs w:val="24"/>
          <w:shd w:val="clear" w:color="auto" w:fill="FFFFFF"/>
        </w:rPr>
      </w:pPr>
      <w:r w:rsidRPr="00B34DF8">
        <w:rPr>
          <w:rFonts w:eastAsia="Calibri" w:cstheme="minorHAnsi"/>
          <w:sz w:val="24"/>
          <w:szCs w:val="24"/>
        </w:rPr>
        <w:t xml:space="preserve"> (1) Bursele de performanţă se acordă elevilor care se încadrează în cel puţin unul din cazurile următoare:</w:t>
      </w:r>
    </w:p>
    <w:p w14:paraId="266FC701" w14:textId="13427D95" w:rsidR="00B34DF8" w:rsidRPr="00B34DF8" w:rsidRDefault="00B34DF8" w:rsidP="007E60F2">
      <w:pPr>
        <w:autoSpaceDE w:val="0"/>
        <w:autoSpaceDN w:val="0"/>
        <w:adjustRightInd w:val="0"/>
        <w:spacing w:after="0" w:line="240" w:lineRule="auto"/>
        <w:jc w:val="both"/>
        <w:rPr>
          <w:rFonts w:eastAsia="Calibri" w:cstheme="minorHAnsi"/>
          <w:sz w:val="24"/>
          <w:szCs w:val="24"/>
        </w:rPr>
      </w:pPr>
      <w:r w:rsidRPr="00B34DF8">
        <w:rPr>
          <w:rFonts w:eastAsia="Calibri" w:cstheme="minorHAnsi"/>
          <w:sz w:val="24"/>
          <w:szCs w:val="24"/>
        </w:rPr>
        <w:t xml:space="preserve">   </w:t>
      </w:r>
      <w:r>
        <w:rPr>
          <w:rFonts w:eastAsia="Calibri" w:cstheme="minorHAnsi"/>
          <w:sz w:val="24"/>
          <w:szCs w:val="24"/>
        </w:rPr>
        <w:tab/>
      </w:r>
      <w:r w:rsidRPr="00B34DF8">
        <w:rPr>
          <w:rFonts w:eastAsia="Calibri" w:cstheme="minorHAnsi"/>
          <w:sz w:val="24"/>
          <w:szCs w:val="24"/>
        </w:rPr>
        <w:t>a) au obţinut locurile I, II sau III la etapele naţionale ale competiţiilor şcolare naţionale organizate de Ministerul Educaţiei;</w:t>
      </w:r>
    </w:p>
    <w:p w14:paraId="29322F55" w14:textId="40357785" w:rsidR="00B34DF8" w:rsidRPr="00B34DF8" w:rsidRDefault="00B34DF8" w:rsidP="007E60F2">
      <w:pPr>
        <w:autoSpaceDE w:val="0"/>
        <w:autoSpaceDN w:val="0"/>
        <w:adjustRightInd w:val="0"/>
        <w:spacing w:after="0" w:line="240" w:lineRule="auto"/>
        <w:ind w:firstLine="708"/>
        <w:jc w:val="both"/>
        <w:rPr>
          <w:rFonts w:eastAsia="Calibri" w:cstheme="minorHAnsi"/>
          <w:sz w:val="24"/>
          <w:szCs w:val="24"/>
        </w:rPr>
      </w:pPr>
      <w:r w:rsidRPr="00B34DF8">
        <w:rPr>
          <w:rFonts w:eastAsia="Calibri" w:cstheme="minorHAnsi"/>
          <w:sz w:val="24"/>
          <w:szCs w:val="24"/>
        </w:rPr>
        <w:t>b) s-au calificat în loturile de pregătire organizate de Ministerul Educaţiei pentru competiţiile internaţionale;</w:t>
      </w:r>
    </w:p>
    <w:p w14:paraId="054E8BAD" w14:textId="21E161FF" w:rsidR="00B34DF8" w:rsidRPr="00B34DF8" w:rsidRDefault="00B34DF8" w:rsidP="007E60F2">
      <w:pPr>
        <w:autoSpaceDE w:val="0"/>
        <w:autoSpaceDN w:val="0"/>
        <w:adjustRightInd w:val="0"/>
        <w:spacing w:after="0" w:line="240" w:lineRule="auto"/>
        <w:ind w:firstLine="708"/>
        <w:jc w:val="both"/>
        <w:rPr>
          <w:rFonts w:eastAsia="Calibri" w:cstheme="minorHAnsi"/>
          <w:sz w:val="24"/>
          <w:szCs w:val="24"/>
        </w:rPr>
      </w:pPr>
      <w:r w:rsidRPr="00B34DF8">
        <w:rPr>
          <w:rFonts w:eastAsia="Calibri" w:cstheme="minorHAnsi"/>
          <w:sz w:val="24"/>
          <w:szCs w:val="24"/>
        </w:rPr>
        <w:t xml:space="preserve">c) au obţinut locurile I, II sau III la etapele naţionale ale competiţiilor/concursurilor cultural-artistice, cu caracter sportiv sau cu caracter tehnico-ştiinţific, </w:t>
      </w:r>
      <w:r w:rsidR="00922D7E" w:rsidRPr="00B34DF8">
        <w:rPr>
          <w:rFonts w:eastAsia="Calibri" w:cstheme="minorHAnsi"/>
          <w:sz w:val="24"/>
          <w:szCs w:val="24"/>
        </w:rPr>
        <w:t>organizate de Ministerul Educaţiei</w:t>
      </w:r>
      <w:r w:rsidRPr="00B34DF8">
        <w:rPr>
          <w:rFonts w:eastAsia="Calibri" w:cstheme="minorHAnsi"/>
          <w:sz w:val="24"/>
          <w:szCs w:val="24"/>
        </w:rPr>
        <w:t>;</w:t>
      </w:r>
    </w:p>
    <w:p w14:paraId="31511D60" w14:textId="73A32AA0" w:rsidR="00B34DF8" w:rsidRPr="00B34DF8" w:rsidRDefault="00B34DF8" w:rsidP="007E60F2">
      <w:pPr>
        <w:autoSpaceDE w:val="0"/>
        <w:autoSpaceDN w:val="0"/>
        <w:adjustRightInd w:val="0"/>
        <w:spacing w:after="0" w:line="240" w:lineRule="auto"/>
        <w:ind w:firstLine="708"/>
        <w:jc w:val="both"/>
        <w:rPr>
          <w:rFonts w:eastAsia="Calibri" w:cstheme="minorHAnsi"/>
          <w:sz w:val="24"/>
          <w:szCs w:val="24"/>
        </w:rPr>
      </w:pPr>
      <w:r w:rsidRPr="00B34DF8">
        <w:rPr>
          <w:rFonts w:eastAsia="Calibri" w:cstheme="minorHAnsi"/>
          <w:sz w:val="24"/>
          <w:szCs w:val="24"/>
        </w:rPr>
        <w:t>d) au obţinut locurile I, II sau III la competiţiile sportive internaţionale la care participă loturile naţionale ale României.</w:t>
      </w:r>
    </w:p>
    <w:p w14:paraId="0FE0C831" w14:textId="75AA9D38" w:rsidR="00B34DF8" w:rsidRPr="00B34DF8" w:rsidRDefault="00B34DF8" w:rsidP="007E60F2">
      <w:pPr>
        <w:autoSpaceDE w:val="0"/>
        <w:autoSpaceDN w:val="0"/>
        <w:adjustRightInd w:val="0"/>
        <w:spacing w:after="0" w:line="240" w:lineRule="auto"/>
        <w:jc w:val="both"/>
        <w:rPr>
          <w:rFonts w:eastAsia="Calibri" w:cstheme="minorHAnsi"/>
          <w:sz w:val="24"/>
          <w:szCs w:val="24"/>
        </w:rPr>
      </w:pPr>
      <w:r w:rsidRPr="00B34DF8">
        <w:rPr>
          <w:rFonts w:eastAsia="Calibri" w:cstheme="minorHAnsi"/>
          <w:sz w:val="24"/>
          <w:szCs w:val="24"/>
        </w:rPr>
        <w:t xml:space="preserve">    (2) Lista competiţiilor şcolare naţionale, precum şi lista competiţiilor/concursurilor pentru care se acordă bursele de performanţă menţionate la alin. (1) este aprobată şi publicată de </w:t>
      </w:r>
      <w:r w:rsidR="00922D7E" w:rsidRPr="00B34DF8">
        <w:rPr>
          <w:rFonts w:eastAsia="Calibri" w:cstheme="minorHAnsi"/>
          <w:sz w:val="24"/>
          <w:szCs w:val="24"/>
        </w:rPr>
        <w:t>Ministerul Educaţiei</w:t>
      </w:r>
      <w:r w:rsidRPr="00B34DF8">
        <w:rPr>
          <w:rFonts w:eastAsia="Calibri" w:cstheme="minorHAnsi"/>
          <w:sz w:val="24"/>
          <w:szCs w:val="24"/>
        </w:rPr>
        <w:t>.</w:t>
      </w:r>
    </w:p>
    <w:p w14:paraId="3D6CAAE3" w14:textId="5759677B" w:rsidR="00B34DF8" w:rsidRPr="00B34DF8" w:rsidRDefault="00B34DF8" w:rsidP="007E60F2">
      <w:pPr>
        <w:autoSpaceDE w:val="0"/>
        <w:autoSpaceDN w:val="0"/>
        <w:adjustRightInd w:val="0"/>
        <w:spacing w:after="0" w:line="240" w:lineRule="auto"/>
        <w:jc w:val="both"/>
        <w:rPr>
          <w:rFonts w:eastAsia="Calibri" w:cstheme="minorHAnsi"/>
          <w:sz w:val="24"/>
          <w:szCs w:val="24"/>
        </w:rPr>
      </w:pPr>
      <w:r w:rsidRPr="00B34DF8">
        <w:rPr>
          <w:rFonts w:eastAsia="Calibri" w:cstheme="minorHAnsi"/>
          <w:sz w:val="24"/>
          <w:szCs w:val="24"/>
        </w:rPr>
        <w:t xml:space="preserve">    (3) Bursele de performanţă obţinute în baza prevederilor alin. (1) se acordă pe perioada anului şcolar următor celui în care s-au obţinut rezultatele menţionate la alin. (1). </w:t>
      </w:r>
    </w:p>
    <w:p w14:paraId="0CE48AF4" w14:textId="0A393BBB" w:rsidR="00B34DF8" w:rsidRPr="00922D7E" w:rsidRDefault="00B34DF8" w:rsidP="007E60F2">
      <w:pPr>
        <w:autoSpaceDE w:val="0"/>
        <w:autoSpaceDN w:val="0"/>
        <w:adjustRightInd w:val="0"/>
        <w:spacing w:after="0" w:line="240" w:lineRule="auto"/>
        <w:jc w:val="both"/>
        <w:rPr>
          <w:rFonts w:eastAsia="Calibri" w:cstheme="minorHAnsi"/>
          <w:sz w:val="24"/>
          <w:szCs w:val="24"/>
        </w:rPr>
      </w:pPr>
      <w:r w:rsidRPr="00B34DF8">
        <w:rPr>
          <w:rFonts w:eastAsia="Calibri" w:cstheme="minorHAnsi"/>
          <w:sz w:val="24"/>
          <w:szCs w:val="24"/>
        </w:rPr>
        <w:t xml:space="preserve">    (4) </w:t>
      </w:r>
      <w:r w:rsidRPr="00FA303B">
        <w:rPr>
          <w:rFonts w:eastAsia="Calibri" w:cstheme="minorHAnsi"/>
          <w:b/>
          <w:bCs/>
          <w:sz w:val="24"/>
          <w:szCs w:val="24"/>
        </w:rPr>
        <w:t>Pot primi bursa doar elevii promovaţi</w:t>
      </w:r>
      <w:r w:rsidR="00922D7E" w:rsidRPr="00FA303B">
        <w:rPr>
          <w:rFonts w:eastAsia="Calibri" w:cstheme="minorHAnsi"/>
          <w:b/>
          <w:bCs/>
          <w:sz w:val="24"/>
          <w:szCs w:val="24"/>
        </w:rPr>
        <w:t xml:space="preserve"> </w:t>
      </w:r>
      <w:r w:rsidR="00922D7E" w:rsidRPr="00FA303B">
        <w:rPr>
          <w:rFonts w:cstheme="minorHAnsi"/>
          <w:b/>
          <w:bCs/>
          <w:color w:val="121416"/>
          <w:sz w:val="24"/>
          <w:szCs w:val="24"/>
          <w:shd w:val="clear" w:color="auto" w:fill="FFFFFF"/>
        </w:rPr>
        <w:t>a toate disciplinele, la finalul cursurilor din anul școlar anterior.</w:t>
      </w:r>
    </w:p>
    <w:p w14:paraId="28F534D6" w14:textId="1A84D8CF" w:rsidR="00B34DF8" w:rsidRPr="00B34DF8" w:rsidRDefault="00B34DF8" w:rsidP="007E60F2">
      <w:pPr>
        <w:shd w:val="clear" w:color="auto" w:fill="FFFFFF"/>
        <w:spacing w:after="0" w:line="240" w:lineRule="auto"/>
        <w:ind w:firstLine="708"/>
        <w:jc w:val="both"/>
        <w:rPr>
          <w:rFonts w:eastAsia="Times New Roman" w:cstheme="minorHAnsi"/>
          <w:color w:val="000000"/>
          <w:sz w:val="24"/>
          <w:szCs w:val="24"/>
          <w:lang w:eastAsia="ro-RO"/>
        </w:rPr>
      </w:pPr>
      <w:r w:rsidRPr="00B34DF8">
        <w:rPr>
          <w:rFonts w:eastAsia="Calibri" w:cstheme="minorHAnsi"/>
          <w:sz w:val="24"/>
          <w:szCs w:val="24"/>
        </w:rPr>
        <w:t>Bursele de performanţă se acordă elevilor pe baza rezultatelor obţinute conform prevederilor alin. (1) lit. a), b), c) şi d), atestate prin documente şcolare, respectiv prin copii certificate conform cu originalul, la nivelul unităţii de învăţământ, de pe diplomele obţinute la competiţii, la propunerea dirigintelui, nefiind condiţionată de depunerea unei cereri în acest sens.</w:t>
      </w:r>
    </w:p>
    <w:p w14:paraId="6EA2D74C" w14:textId="77777777" w:rsidR="00FA303B" w:rsidRDefault="00FA303B" w:rsidP="00DF4B33">
      <w:pPr>
        <w:shd w:val="clear" w:color="auto" w:fill="FFFFFF"/>
        <w:spacing w:after="0" w:line="240" w:lineRule="auto"/>
        <w:ind w:firstLine="708"/>
        <w:jc w:val="both"/>
        <w:rPr>
          <w:rFonts w:eastAsia="Times New Roman" w:cstheme="minorHAnsi"/>
          <w:b/>
          <w:bCs/>
          <w:color w:val="000000"/>
          <w:sz w:val="24"/>
          <w:szCs w:val="24"/>
          <w:u w:val="single"/>
          <w:lang w:eastAsia="ro-RO"/>
        </w:rPr>
      </w:pPr>
      <w:bookmarkStart w:id="1" w:name="do|caII|ar6|al3"/>
      <w:bookmarkStart w:id="2" w:name="do|caII|ar6|al4"/>
      <w:bookmarkEnd w:id="1"/>
      <w:bookmarkEnd w:id="2"/>
    </w:p>
    <w:p w14:paraId="18F0E1D9" w14:textId="06AB2479" w:rsidR="00B34DF8" w:rsidRPr="00BB36C9" w:rsidRDefault="00BB36C9" w:rsidP="007E60F2">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07BFE010" w14:textId="4221FEC4" w:rsidR="00BB36C9" w:rsidRPr="00BB36C9" w:rsidRDefault="00BB36C9" w:rsidP="007E60F2">
      <w:pPr>
        <w:shd w:val="clear" w:color="auto" w:fill="FFFFFF"/>
        <w:spacing w:after="0" w:line="240" w:lineRule="auto"/>
        <w:jc w:val="both"/>
        <w:rPr>
          <w:rFonts w:eastAsia="Times New Roman" w:cstheme="minorHAnsi"/>
          <w:color w:val="000000"/>
          <w:sz w:val="24"/>
          <w:szCs w:val="24"/>
          <w:lang w:eastAsia="ro-RO"/>
        </w:rPr>
      </w:pPr>
      <w:r>
        <w:rPr>
          <w:rFonts w:eastAsia="Times New Roman" w:cstheme="minorHAnsi"/>
          <w:b/>
          <w:bCs/>
          <w:color w:val="000000"/>
          <w:sz w:val="24"/>
          <w:szCs w:val="24"/>
          <w:lang w:eastAsia="ro-RO"/>
        </w:rPr>
        <w:t xml:space="preserve">- </w:t>
      </w:r>
      <w:r w:rsidRPr="00BB36C9">
        <w:rPr>
          <w:rFonts w:eastAsia="Times New Roman" w:cstheme="minorHAnsi"/>
          <w:b/>
          <w:bCs/>
          <w:color w:val="000000"/>
          <w:sz w:val="24"/>
          <w:szCs w:val="24"/>
          <w:lang w:eastAsia="ro-RO"/>
        </w:rPr>
        <w:t>Num</w:t>
      </w:r>
      <w:r>
        <w:rPr>
          <w:rFonts w:eastAsia="Times New Roman" w:cstheme="minorHAnsi"/>
          <w:b/>
          <w:bCs/>
          <w:color w:val="000000"/>
          <w:sz w:val="24"/>
          <w:szCs w:val="24"/>
          <w:lang w:eastAsia="ro-RO"/>
        </w:rPr>
        <w:t>ă</w:t>
      </w:r>
      <w:r w:rsidRPr="00BB36C9">
        <w:rPr>
          <w:rFonts w:eastAsia="Times New Roman" w:cstheme="minorHAnsi"/>
          <w:b/>
          <w:bCs/>
          <w:color w:val="000000"/>
          <w:sz w:val="24"/>
          <w:szCs w:val="24"/>
          <w:lang w:eastAsia="ro-RO"/>
        </w:rPr>
        <w:t>rul de absen</w:t>
      </w:r>
      <w:r>
        <w:rPr>
          <w:rFonts w:eastAsia="Times New Roman" w:cstheme="minorHAnsi"/>
          <w:b/>
          <w:bCs/>
          <w:color w:val="000000"/>
          <w:sz w:val="24"/>
          <w:szCs w:val="24"/>
          <w:lang w:eastAsia="ro-RO"/>
        </w:rPr>
        <w:t>ț</w:t>
      </w:r>
      <w:r w:rsidRPr="00BB36C9">
        <w:rPr>
          <w:rFonts w:eastAsia="Times New Roman" w:cstheme="minorHAnsi"/>
          <w:b/>
          <w:bCs/>
          <w:color w:val="000000"/>
          <w:sz w:val="24"/>
          <w:szCs w:val="24"/>
          <w:lang w:eastAsia="ro-RO"/>
        </w:rPr>
        <w:t>e nemotivate cumulate pe anul școlar anterior să fie de cel mult 20</w:t>
      </w:r>
      <w:r w:rsidRPr="00BB36C9">
        <w:rPr>
          <w:rFonts w:eastAsia="Times New Roman" w:cstheme="minorHAnsi"/>
          <w:color w:val="000000"/>
          <w:sz w:val="24"/>
          <w:szCs w:val="24"/>
          <w:lang w:eastAsia="ro-RO"/>
        </w:rPr>
        <w:t>.</w:t>
      </w:r>
    </w:p>
    <w:p w14:paraId="14CFCF60" w14:textId="646D924E" w:rsidR="00214082" w:rsidRDefault="00BB36C9" w:rsidP="007E60F2">
      <w:pPr>
        <w:shd w:val="clear" w:color="auto" w:fill="FFFFFF"/>
        <w:spacing w:after="0" w:line="240" w:lineRule="auto"/>
        <w:jc w:val="both"/>
        <w:rPr>
          <w:rFonts w:eastAsia="Times New Roman" w:cstheme="minorHAnsi"/>
          <w:b/>
          <w:color w:val="000000"/>
          <w:sz w:val="24"/>
          <w:szCs w:val="24"/>
          <w:u w:val="single"/>
          <w:lang w:eastAsia="ro-RO"/>
        </w:rPr>
      </w:pPr>
      <w:r>
        <w:rPr>
          <w:rFonts w:eastAsia="Times New Roman" w:cstheme="minorHAnsi"/>
          <w:b/>
          <w:bCs/>
          <w:color w:val="000000"/>
          <w:sz w:val="24"/>
          <w:szCs w:val="24"/>
          <w:lang w:eastAsia="ro-RO"/>
        </w:rPr>
        <w:t xml:space="preserve">- </w:t>
      </w:r>
      <w:r w:rsidR="00596029" w:rsidRPr="00BB36C9">
        <w:rPr>
          <w:rFonts w:eastAsia="Times New Roman" w:cstheme="minorHAnsi"/>
          <w:b/>
          <w:bCs/>
          <w:color w:val="000000"/>
          <w:sz w:val="24"/>
          <w:szCs w:val="24"/>
          <w:lang w:eastAsia="ro-RO"/>
        </w:rPr>
        <w:t>În perioada de acordare a bursei,</w:t>
      </w:r>
      <w:r w:rsidR="00596029" w:rsidRPr="00F85AB8">
        <w:rPr>
          <w:rFonts w:eastAsia="Times New Roman" w:cstheme="minorHAnsi"/>
          <w:color w:val="000000"/>
          <w:sz w:val="24"/>
          <w:szCs w:val="24"/>
          <w:lang w:eastAsia="ro-RO"/>
        </w:rPr>
        <w:t xml:space="preserve"> </w:t>
      </w:r>
      <w:r w:rsidR="00596029" w:rsidRPr="00F85AB8">
        <w:rPr>
          <w:rFonts w:eastAsia="Times New Roman" w:cstheme="minorHAnsi"/>
          <w:b/>
          <w:color w:val="000000"/>
          <w:sz w:val="24"/>
          <w:szCs w:val="24"/>
          <w:lang w:eastAsia="ro-RO"/>
        </w:rPr>
        <w:t xml:space="preserve">elevii pot pierde bursa dacă </w:t>
      </w:r>
      <w:r w:rsidR="007A437D">
        <w:rPr>
          <w:rFonts w:eastAsia="Times New Roman" w:cstheme="minorHAnsi"/>
          <w:b/>
          <w:color w:val="000000"/>
          <w:sz w:val="24"/>
          <w:szCs w:val="24"/>
          <w:lang w:eastAsia="ro-RO"/>
        </w:rPr>
        <w:t>încalcă prevederile regulamentului de organizare și funcționare a unității de învățământ.</w:t>
      </w:r>
    </w:p>
    <w:p w14:paraId="48CF578E" w14:textId="77777777" w:rsidR="007A437D" w:rsidRDefault="007A437D" w:rsidP="007E60F2">
      <w:pPr>
        <w:shd w:val="clear" w:color="auto" w:fill="FFFFFF"/>
        <w:spacing w:after="0" w:line="240" w:lineRule="auto"/>
        <w:ind w:firstLine="708"/>
        <w:jc w:val="both"/>
        <w:rPr>
          <w:rFonts w:eastAsia="Times New Roman" w:cstheme="minorHAnsi"/>
          <w:b/>
          <w:color w:val="000000"/>
          <w:sz w:val="24"/>
          <w:szCs w:val="24"/>
          <w:u w:val="single"/>
          <w:lang w:eastAsia="ro-RO"/>
        </w:rPr>
      </w:pPr>
    </w:p>
    <w:p w14:paraId="630C89B9" w14:textId="764ED1B1" w:rsidR="003A6F3F" w:rsidRDefault="00D671D3" w:rsidP="007E60F2">
      <w:pPr>
        <w:shd w:val="clear" w:color="auto" w:fill="FFFFFF"/>
        <w:spacing w:after="0" w:line="240" w:lineRule="auto"/>
        <w:ind w:firstLine="708"/>
        <w:jc w:val="both"/>
        <w:rPr>
          <w:rFonts w:eastAsia="Times New Roman" w:cstheme="minorHAnsi"/>
          <w:b/>
          <w:color w:val="000000"/>
          <w:sz w:val="24"/>
          <w:szCs w:val="24"/>
          <w:u w:val="single"/>
          <w:lang w:eastAsia="ro-RO"/>
        </w:rPr>
      </w:pPr>
      <w:r w:rsidRPr="00F85AB8">
        <w:rPr>
          <w:rFonts w:eastAsia="Times New Roman" w:cstheme="minorHAnsi"/>
          <w:b/>
          <w:color w:val="000000"/>
          <w:sz w:val="24"/>
          <w:szCs w:val="24"/>
          <w:u w:val="single"/>
          <w:lang w:eastAsia="ro-RO"/>
        </w:rPr>
        <w:t>Acte necesare</w:t>
      </w:r>
    </w:p>
    <w:p w14:paraId="18FAE27C" w14:textId="754E2801" w:rsidR="00FF40D9" w:rsidRPr="00FF40D9" w:rsidRDefault="00FF40D9" w:rsidP="007E60F2">
      <w:pPr>
        <w:shd w:val="clear" w:color="auto" w:fill="FFFFFF"/>
        <w:spacing w:after="0" w:line="240" w:lineRule="auto"/>
        <w:jc w:val="both"/>
        <w:rPr>
          <w:rFonts w:eastAsia="Times New Roman" w:cstheme="minorHAnsi"/>
          <w:b/>
          <w:color w:val="000000"/>
          <w:sz w:val="24"/>
          <w:szCs w:val="24"/>
          <w:lang w:eastAsia="ro-RO"/>
        </w:rPr>
      </w:pPr>
      <w:r w:rsidRPr="00FF40D9">
        <w:rPr>
          <w:rFonts w:eastAsia="Times New Roman" w:cstheme="minorHAnsi"/>
          <w:b/>
          <w:color w:val="000000"/>
          <w:sz w:val="24"/>
          <w:szCs w:val="24"/>
          <w:lang w:eastAsia="ro-RO"/>
        </w:rPr>
        <w:t>-  Propunere diriginte/învățător</w:t>
      </w:r>
      <w:r w:rsidR="002A7836">
        <w:rPr>
          <w:rFonts w:eastAsia="Times New Roman" w:cstheme="minorHAnsi"/>
          <w:b/>
          <w:color w:val="000000"/>
          <w:sz w:val="24"/>
          <w:szCs w:val="24"/>
          <w:lang w:eastAsia="ro-RO"/>
        </w:rPr>
        <w:t>,</w:t>
      </w:r>
    </w:p>
    <w:p w14:paraId="3BBFF45A" w14:textId="52619AC9" w:rsidR="00E404C2" w:rsidRDefault="00FD52CD" w:rsidP="007E60F2">
      <w:pPr>
        <w:shd w:val="clear" w:color="auto" w:fill="FFFFFF"/>
        <w:spacing w:after="0" w:line="240" w:lineRule="auto"/>
        <w:jc w:val="both"/>
        <w:rPr>
          <w:rFonts w:eastAsia="Calibri" w:cstheme="minorHAnsi"/>
          <w:b/>
          <w:bCs/>
          <w:sz w:val="24"/>
          <w:szCs w:val="24"/>
        </w:rPr>
      </w:pPr>
      <w:r w:rsidRPr="00F85AB8">
        <w:rPr>
          <w:rFonts w:eastAsia="Times New Roman" w:cstheme="minorHAnsi"/>
          <w:b/>
          <w:color w:val="000000"/>
          <w:sz w:val="24"/>
          <w:szCs w:val="24"/>
          <w:lang w:eastAsia="ro-RO"/>
        </w:rPr>
        <w:t>-</w:t>
      </w:r>
      <w:r w:rsidR="00FF40D9">
        <w:rPr>
          <w:rFonts w:eastAsia="Times New Roman" w:cstheme="minorHAnsi"/>
          <w:b/>
          <w:color w:val="000000"/>
          <w:sz w:val="24"/>
          <w:szCs w:val="24"/>
          <w:lang w:eastAsia="ro-RO"/>
        </w:rPr>
        <w:t xml:space="preserve"> </w:t>
      </w:r>
      <w:r w:rsidR="00E404C2" w:rsidRPr="00F85AB8">
        <w:rPr>
          <w:rFonts w:eastAsia="Times New Roman" w:cstheme="minorHAnsi"/>
          <w:b/>
          <w:color w:val="000000"/>
          <w:sz w:val="24"/>
          <w:szCs w:val="24"/>
          <w:lang w:eastAsia="ro-RO"/>
        </w:rPr>
        <w:t xml:space="preserve">Copie </w:t>
      </w:r>
      <w:r w:rsidR="00621937" w:rsidRPr="00F85AB8">
        <w:rPr>
          <w:rFonts w:eastAsia="Times New Roman" w:cstheme="minorHAnsi"/>
          <w:b/>
          <w:color w:val="000000"/>
          <w:sz w:val="24"/>
          <w:szCs w:val="24"/>
          <w:lang w:eastAsia="ro-RO"/>
        </w:rPr>
        <w:t>diplome, adeverință</w:t>
      </w:r>
      <w:r w:rsidR="00C47653" w:rsidRPr="00F85AB8">
        <w:rPr>
          <w:rFonts w:eastAsia="Times New Roman" w:cstheme="minorHAnsi"/>
          <w:b/>
          <w:color w:val="000000"/>
          <w:sz w:val="24"/>
          <w:szCs w:val="24"/>
          <w:lang w:eastAsia="ro-RO"/>
        </w:rPr>
        <w:t xml:space="preserve"> calificare î</w:t>
      </w:r>
      <w:r w:rsidR="00E404C2" w:rsidRPr="00F85AB8">
        <w:rPr>
          <w:rFonts w:eastAsia="Times New Roman" w:cstheme="minorHAnsi"/>
          <w:b/>
          <w:color w:val="000000"/>
          <w:sz w:val="24"/>
          <w:szCs w:val="24"/>
          <w:lang w:eastAsia="ro-RO"/>
        </w:rPr>
        <w:t>n loturile de pregătire</w:t>
      </w:r>
      <w:r w:rsidR="00FF40D9">
        <w:rPr>
          <w:rFonts w:eastAsia="Times New Roman" w:cstheme="minorHAnsi"/>
          <w:b/>
          <w:color w:val="000000"/>
          <w:sz w:val="24"/>
          <w:szCs w:val="24"/>
          <w:lang w:eastAsia="ro-RO"/>
        </w:rPr>
        <w:t xml:space="preserve"> </w:t>
      </w:r>
      <w:r w:rsidR="00FF40D9" w:rsidRPr="00FF40D9">
        <w:rPr>
          <w:rFonts w:eastAsia="Calibri" w:cstheme="minorHAnsi"/>
          <w:b/>
          <w:bCs/>
          <w:sz w:val="24"/>
          <w:szCs w:val="24"/>
        </w:rPr>
        <w:t>certificate conform cu originalul, la nivelul unităţii de învăţământ</w:t>
      </w:r>
      <w:r w:rsidR="002A7836">
        <w:rPr>
          <w:rFonts w:eastAsia="Calibri" w:cstheme="minorHAnsi"/>
          <w:b/>
          <w:bCs/>
          <w:sz w:val="24"/>
          <w:szCs w:val="24"/>
        </w:rPr>
        <w:t>,</w:t>
      </w:r>
    </w:p>
    <w:p w14:paraId="26BE79C5" w14:textId="057BE492" w:rsidR="00905137" w:rsidRPr="00FF40D9" w:rsidRDefault="00905137" w:rsidP="007E60F2">
      <w:pPr>
        <w:shd w:val="clear" w:color="auto" w:fill="FFFFFF"/>
        <w:spacing w:after="0" w:line="240" w:lineRule="auto"/>
        <w:jc w:val="both"/>
        <w:rPr>
          <w:rFonts w:eastAsia="Times New Roman" w:cstheme="minorHAnsi"/>
          <w:b/>
          <w:bCs/>
          <w:color w:val="000000"/>
          <w:sz w:val="24"/>
          <w:szCs w:val="24"/>
          <w:lang w:eastAsia="ro-RO"/>
        </w:rPr>
      </w:pPr>
      <w:r>
        <w:rPr>
          <w:rFonts w:eastAsia="Calibri" w:cstheme="minorHAnsi"/>
          <w:b/>
          <w:bCs/>
          <w:sz w:val="24"/>
          <w:szCs w:val="24"/>
        </w:rPr>
        <w:t xml:space="preserve">- </w:t>
      </w:r>
      <w:r w:rsidR="007A437D">
        <w:rPr>
          <w:rFonts w:eastAsia="Calibri" w:cstheme="minorHAnsi"/>
          <w:b/>
          <w:bCs/>
          <w:sz w:val="24"/>
          <w:szCs w:val="24"/>
        </w:rPr>
        <w:t xml:space="preserve"> </w:t>
      </w:r>
      <w:r w:rsidRPr="00905137">
        <w:rPr>
          <w:rFonts w:eastAsia="Calibri" w:cstheme="minorHAnsi"/>
          <w:b/>
          <w:bCs/>
          <w:sz w:val="24"/>
          <w:szCs w:val="24"/>
        </w:rPr>
        <w:t>C</w:t>
      </w:r>
      <w:r w:rsidRPr="00905137">
        <w:rPr>
          <w:b/>
          <w:bCs/>
          <w:sz w:val="24"/>
          <w:szCs w:val="24"/>
        </w:rPr>
        <w:t>alendarul competiției</w:t>
      </w:r>
      <w:r w:rsidR="001B6D9E">
        <w:rPr>
          <w:b/>
          <w:bCs/>
          <w:sz w:val="24"/>
          <w:szCs w:val="24"/>
        </w:rPr>
        <w:t>, precizandu-se num</w:t>
      </w:r>
      <w:r w:rsidR="00BB36C9">
        <w:rPr>
          <w:b/>
          <w:bCs/>
          <w:sz w:val="24"/>
          <w:szCs w:val="24"/>
        </w:rPr>
        <w:t>ă</w:t>
      </w:r>
      <w:r w:rsidR="001B6D9E">
        <w:rPr>
          <w:b/>
          <w:bCs/>
          <w:sz w:val="24"/>
          <w:szCs w:val="24"/>
        </w:rPr>
        <w:t xml:space="preserve">rul și </w:t>
      </w:r>
      <w:r w:rsidR="007A437D">
        <w:rPr>
          <w:b/>
          <w:bCs/>
          <w:sz w:val="24"/>
          <w:szCs w:val="24"/>
        </w:rPr>
        <w:t>domeniul concursului din CAEN</w:t>
      </w:r>
      <w:r w:rsidR="002A7836">
        <w:rPr>
          <w:b/>
          <w:bCs/>
          <w:sz w:val="24"/>
          <w:szCs w:val="24"/>
        </w:rPr>
        <w:t>.</w:t>
      </w:r>
    </w:p>
    <w:p w14:paraId="6E965C02" w14:textId="77777777" w:rsidR="00FF40D9" w:rsidRDefault="00FF40D9" w:rsidP="00FD52CD">
      <w:pPr>
        <w:spacing w:after="0"/>
        <w:jc w:val="both"/>
        <w:rPr>
          <w:rFonts w:cstheme="minorHAnsi"/>
          <w:b/>
          <w:sz w:val="24"/>
          <w:szCs w:val="24"/>
        </w:rPr>
      </w:pPr>
    </w:p>
    <w:p w14:paraId="047BFACC" w14:textId="1869C3B8" w:rsidR="00B00332" w:rsidRPr="005378E2" w:rsidRDefault="00596029" w:rsidP="00B00332">
      <w:pPr>
        <w:rPr>
          <w:rFonts w:cstheme="minorHAnsi"/>
          <w:b/>
          <w:color w:val="000000"/>
          <w:sz w:val="24"/>
          <w:szCs w:val="24"/>
          <w:u w:val="single"/>
          <w:shd w:val="clear" w:color="auto" w:fill="FFFFFF"/>
        </w:rPr>
      </w:pPr>
      <w:r w:rsidRPr="005378E2">
        <w:rPr>
          <w:rFonts w:eastAsia="Times New Roman" w:cstheme="minorHAnsi"/>
          <w:b/>
          <w:color w:val="000000"/>
          <w:sz w:val="24"/>
          <w:szCs w:val="24"/>
          <w:u w:val="single"/>
          <w:lang w:eastAsia="ro-RO"/>
        </w:rPr>
        <w:t>2</w:t>
      </w:r>
      <w:r w:rsidR="00B00332" w:rsidRPr="005378E2">
        <w:rPr>
          <w:rFonts w:eastAsia="Times New Roman" w:cstheme="minorHAnsi"/>
          <w:b/>
          <w:color w:val="000000"/>
          <w:sz w:val="24"/>
          <w:szCs w:val="24"/>
          <w:u w:val="single"/>
          <w:lang w:eastAsia="ro-RO"/>
        </w:rPr>
        <w:t xml:space="preserve">.   </w:t>
      </w:r>
      <w:r w:rsidR="00B00332" w:rsidRPr="005378E2">
        <w:rPr>
          <w:rFonts w:cstheme="minorHAnsi"/>
          <w:b/>
          <w:color w:val="000000"/>
          <w:sz w:val="24"/>
          <w:szCs w:val="24"/>
          <w:u w:val="single"/>
          <w:shd w:val="clear" w:color="auto" w:fill="FFFFFF"/>
        </w:rPr>
        <w:t xml:space="preserve">Burse de merit </w:t>
      </w:r>
    </w:p>
    <w:p w14:paraId="1A96A73B" w14:textId="500A213C" w:rsidR="00FF40D9" w:rsidRPr="005378E2" w:rsidRDefault="00FF40D9" w:rsidP="007E60F2">
      <w:pPr>
        <w:autoSpaceDE w:val="0"/>
        <w:autoSpaceDN w:val="0"/>
        <w:adjustRightInd w:val="0"/>
        <w:spacing w:after="0" w:line="240" w:lineRule="auto"/>
        <w:jc w:val="both"/>
        <w:rPr>
          <w:rFonts w:eastAsia="Calibri" w:cstheme="minorHAnsi"/>
          <w:sz w:val="24"/>
          <w:szCs w:val="24"/>
        </w:rPr>
      </w:pPr>
      <w:r w:rsidRPr="005378E2">
        <w:rPr>
          <w:rFonts w:eastAsia="Calibri" w:cstheme="minorHAnsi"/>
          <w:sz w:val="24"/>
          <w:szCs w:val="24"/>
        </w:rPr>
        <w:t xml:space="preserve">(1) Bursele de merit se acordă elevilor </w:t>
      </w:r>
      <w:r w:rsidR="002A7836">
        <w:rPr>
          <w:rFonts w:eastAsia="Calibri" w:cstheme="minorHAnsi"/>
          <w:sz w:val="24"/>
          <w:szCs w:val="24"/>
        </w:rPr>
        <w:t xml:space="preserve">din clasele </w:t>
      </w:r>
      <w:r w:rsidR="002A7836" w:rsidRPr="00FA303B">
        <w:rPr>
          <w:rFonts w:eastAsia="Calibri" w:cstheme="minorHAnsi"/>
          <w:b/>
          <w:bCs/>
          <w:sz w:val="24"/>
          <w:szCs w:val="24"/>
          <w:u w:val="single"/>
        </w:rPr>
        <w:t>VI-VIII</w:t>
      </w:r>
      <w:r w:rsidR="002A7836">
        <w:rPr>
          <w:rFonts w:eastAsia="Calibri" w:cstheme="minorHAnsi"/>
          <w:sz w:val="24"/>
          <w:szCs w:val="24"/>
        </w:rPr>
        <w:t xml:space="preserve"> în funcție de</w:t>
      </w:r>
      <w:r w:rsidRPr="005378E2">
        <w:rPr>
          <w:rFonts w:eastAsia="Calibri" w:cstheme="minorHAnsi"/>
          <w:sz w:val="24"/>
          <w:szCs w:val="24"/>
        </w:rPr>
        <w:t xml:space="preserve"> rezultate </w:t>
      </w:r>
      <w:r w:rsidR="002A7836">
        <w:rPr>
          <w:rFonts w:eastAsia="Calibri" w:cstheme="minorHAnsi"/>
          <w:sz w:val="24"/>
          <w:szCs w:val="24"/>
        </w:rPr>
        <w:t>obținute la</w:t>
      </w:r>
      <w:r w:rsidRPr="005378E2">
        <w:rPr>
          <w:rFonts w:eastAsia="Calibri" w:cstheme="minorHAnsi"/>
          <w:sz w:val="24"/>
          <w:szCs w:val="24"/>
        </w:rPr>
        <w:t xml:space="preserve"> învăţătură şi se încadrează în cel puţin unul din cazurile următoare:</w:t>
      </w:r>
    </w:p>
    <w:p w14:paraId="07736844" w14:textId="7AA7CD6C" w:rsidR="002A7836" w:rsidRPr="002A7836" w:rsidRDefault="00FF40D9" w:rsidP="007E60F2">
      <w:pPr>
        <w:autoSpaceDE w:val="0"/>
        <w:autoSpaceDN w:val="0"/>
        <w:adjustRightInd w:val="0"/>
        <w:spacing w:after="0" w:line="240" w:lineRule="auto"/>
        <w:ind w:firstLine="708"/>
        <w:jc w:val="both"/>
        <w:rPr>
          <w:rFonts w:eastAsia="Calibri" w:cstheme="minorHAnsi"/>
          <w:sz w:val="24"/>
          <w:szCs w:val="24"/>
        </w:rPr>
      </w:pPr>
      <w:r w:rsidRPr="002A7836">
        <w:rPr>
          <w:rFonts w:eastAsia="Calibri" w:cstheme="minorHAnsi"/>
          <w:sz w:val="24"/>
          <w:szCs w:val="24"/>
        </w:rPr>
        <w:t xml:space="preserve">a) au obţinut media generală de cel puţin </w:t>
      </w:r>
      <w:r w:rsidRPr="002A7836">
        <w:rPr>
          <w:rFonts w:eastAsia="Calibri" w:cstheme="minorHAnsi"/>
          <w:b/>
          <w:bCs/>
          <w:sz w:val="24"/>
          <w:szCs w:val="24"/>
        </w:rPr>
        <w:t>9,50</w:t>
      </w:r>
      <w:r w:rsidRPr="002A7836">
        <w:rPr>
          <w:rFonts w:eastAsia="Calibri" w:cstheme="minorHAnsi"/>
          <w:sz w:val="24"/>
          <w:szCs w:val="24"/>
        </w:rPr>
        <w:t xml:space="preserve"> şi au acumulat </w:t>
      </w:r>
      <w:r w:rsidRPr="00FA303B">
        <w:rPr>
          <w:rFonts w:eastAsia="Calibri" w:cstheme="minorHAnsi"/>
          <w:b/>
          <w:bCs/>
          <w:sz w:val="24"/>
          <w:szCs w:val="24"/>
        </w:rPr>
        <w:t xml:space="preserve">cel mult </w:t>
      </w:r>
      <w:r w:rsidR="002A7836" w:rsidRPr="00FA303B">
        <w:rPr>
          <w:rFonts w:eastAsia="Calibri" w:cstheme="minorHAnsi"/>
          <w:b/>
          <w:bCs/>
          <w:sz w:val="24"/>
          <w:szCs w:val="24"/>
        </w:rPr>
        <w:t>2</w:t>
      </w:r>
      <w:r w:rsidRPr="00FA303B">
        <w:rPr>
          <w:rFonts w:eastAsia="Calibri" w:cstheme="minorHAnsi"/>
          <w:b/>
          <w:bCs/>
          <w:sz w:val="24"/>
          <w:szCs w:val="24"/>
        </w:rPr>
        <w:t>0</w:t>
      </w:r>
      <w:r w:rsidRPr="002A7836">
        <w:rPr>
          <w:rFonts w:eastAsia="Calibri" w:cstheme="minorHAnsi"/>
          <w:sz w:val="24"/>
          <w:szCs w:val="24"/>
        </w:rPr>
        <w:t xml:space="preserve"> </w:t>
      </w:r>
      <w:r w:rsidR="002A7836" w:rsidRPr="002A7836">
        <w:rPr>
          <w:rFonts w:eastAsia="Calibri" w:cstheme="minorHAnsi"/>
          <w:sz w:val="24"/>
          <w:szCs w:val="24"/>
        </w:rPr>
        <w:t xml:space="preserve">de </w:t>
      </w:r>
      <w:r w:rsidRPr="002A7836">
        <w:rPr>
          <w:rFonts w:eastAsia="Calibri" w:cstheme="minorHAnsi"/>
          <w:sz w:val="24"/>
          <w:szCs w:val="24"/>
        </w:rPr>
        <w:t>absenţe nemotivate</w:t>
      </w:r>
      <w:r w:rsidR="005378E2" w:rsidRPr="002A7836">
        <w:rPr>
          <w:rFonts w:eastAsia="Calibri" w:cstheme="minorHAnsi"/>
          <w:sz w:val="24"/>
          <w:szCs w:val="24"/>
        </w:rPr>
        <w:t xml:space="preserve"> pe </w:t>
      </w:r>
      <w:r w:rsidRPr="002A7836">
        <w:rPr>
          <w:rFonts w:eastAsia="Calibri" w:cstheme="minorHAnsi"/>
          <w:b/>
          <w:sz w:val="24"/>
          <w:szCs w:val="24"/>
        </w:rPr>
        <w:t>anul şcolar anterior</w:t>
      </w:r>
      <w:r w:rsidRPr="002A7836">
        <w:rPr>
          <w:rFonts w:eastAsia="Calibri" w:cstheme="minorHAnsi"/>
          <w:sz w:val="24"/>
          <w:szCs w:val="24"/>
        </w:rPr>
        <w:t>;</w:t>
      </w:r>
    </w:p>
    <w:p w14:paraId="2A149682" w14:textId="30F72622" w:rsidR="002A7836" w:rsidRPr="002A7836" w:rsidRDefault="002A7836" w:rsidP="007E60F2">
      <w:pPr>
        <w:autoSpaceDE w:val="0"/>
        <w:autoSpaceDN w:val="0"/>
        <w:adjustRightInd w:val="0"/>
        <w:spacing w:after="0" w:line="240" w:lineRule="auto"/>
        <w:ind w:firstLine="708"/>
        <w:jc w:val="both"/>
        <w:rPr>
          <w:rFonts w:eastAsia="Times New Roman" w:cstheme="minorHAnsi"/>
          <w:color w:val="121416"/>
          <w:sz w:val="24"/>
          <w:szCs w:val="24"/>
          <w:lang w:eastAsia="ro-RO"/>
        </w:rPr>
      </w:pPr>
      <w:r w:rsidRPr="002A7836">
        <w:rPr>
          <w:rFonts w:eastAsia="Calibri" w:cstheme="minorHAnsi"/>
          <w:sz w:val="24"/>
          <w:szCs w:val="24"/>
        </w:rPr>
        <w:t>b</w:t>
      </w:r>
      <w:r w:rsidR="00FF40D9" w:rsidRPr="002A7836">
        <w:rPr>
          <w:rFonts w:eastAsia="Calibri" w:cstheme="minorHAnsi"/>
          <w:sz w:val="24"/>
          <w:szCs w:val="24"/>
        </w:rPr>
        <w:t xml:space="preserve">) </w:t>
      </w:r>
      <w:r w:rsidRPr="002A7836">
        <w:rPr>
          <w:rFonts w:eastAsia="Times New Roman" w:cstheme="minorHAnsi"/>
          <w:color w:val="121416"/>
          <w:sz w:val="24"/>
          <w:szCs w:val="24"/>
          <w:lang w:eastAsia="ro-RO"/>
        </w:rPr>
        <w:t>au obținut locurile I, II sau III la etapele județene/zonale în cazul învățământului ocazional de artă ale competițiilor școlare naționale organizate de Ministerul Educației;</w:t>
      </w:r>
    </w:p>
    <w:p w14:paraId="5E949754" w14:textId="050FFCC3" w:rsidR="002A7836" w:rsidRPr="002A7836" w:rsidRDefault="002A7836" w:rsidP="007E60F2">
      <w:pPr>
        <w:autoSpaceDE w:val="0"/>
        <w:autoSpaceDN w:val="0"/>
        <w:adjustRightInd w:val="0"/>
        <w:spacing w:after="0" w:line="240" w:lineRule="auto"/>
        <w:ind w:firstLine="708"/>
        <w:jc w:val="both"/>
        <w:rPr>
          <w:rFonts w:cstheme="minorHAnsi"/>
          <w:color w:val="121416"/>
          <w:sz w:val="24"/>
          <w:szCs w:val="24"/>
          <w:shd w:val="clear" w:color="auto" w:fill="FFFFFF"/>
        </w:rPr>
      </w:pPr>
      <w:r w:rsidRPr="002A7836">
        <w:rPr>
          <w:rFonts w:eastAsia="Calibri" w:cstheme="minorHAnsi"/>
          <w:sz w:val="24"/>
          <w:szCs w:val="24"/>
        </w:rPr>
        <w:t>c</w:t>
      </w:r>
      <w:r w:rsidR="00FF40D9" w:rsidRPr="002A7836">
        <w:rPr>
          <w:rFonts w:eastAsia="Calibri" w:cstheme="minorHAnsi"/>
          <w:sz w:val="24"/>
          <w:szCs w:val="24"/>
        </w:rPr>
        <w:t xml:space="preserve">) </w:t>
      </w:r>
      <w:r w:rsidRPr="002A7836">
        <w:rPr>
          <w:rFonts w:cstheme="minorHAnsi"/>
          <w:color w:val="121416"/>
          <w:sz w:val="24"/>
          <w:szCs w:val="24"/>
          <w:shd w:val="clear" w:color="auto" w:fill="FFFFFF"/>
        </w:rPr>
        <w:t>au obținut locurile I, II sau III la etapele județene ale competițiilor/concursurilor cultural-artistice, cu caracter sportiv sau cu caracter tehnico-științific, de nivel național, organizate de Ministerul Educației</w:t>
      </w:r>
      <w:r w:rsidR="007217C7">
        <w:rPr>
          <w:rFonts w:cstheme="minorHAnsi"/>
          <w:color w:val="121416"/>
          <w:sz w:val="24"/>
          <w:szCs w:val="24"/>
          <w:shd w:val="clear" w:color="auto" w:fill="FFFFFF"/>
        </w:rPr>
        <w:t>.</w:t>
      </w:r>
    </w:p>
    <w:p w14:paraId="4D426433" w14:textId="73BBC20A" w:rsidR="00064BCD" w:rsidRDefault="00FF40D9" w:rsidP="007E60F2">
      <w:pPr>
        <w:autoSpaceDE w:val="0"/>
        <w:autoSpaceDN w:val="0"/>
        <w:adjustRightInd w:val="0"/>
        <w:spacing w:after="0" w:line="240" w:lineRule="auto"/>
        <w:jc w:val="both"/>
        <w:rPr>
          <w:rFonts w:eastAsia="Calibri" w:cstheme="minorHAnsi"/>
          <w:sz w:val="24"/>
          <w:szCs w:val="24"/>
        </w:rPr>
      </w:pPr>
      <w:r w:rsidRPr="005378E2">
        <w:rPr>
          <w:rFonts w:eastAsia="Calibri" w:cstheme="minorHAnsi"/>
          <w:sz w:val="24"/>
          <w:szCs w:val="24"/>
        </w:rPr>
        <w:t xml:space="preserve">    </w:t>
      </w:r>
      <w:r w:rsidRPr="00FA303B">
        <w:rPr>
          <w:rFonts w:eastAsia="Calibri" w:cstheme="minorHAnsi"/>
          <w:sz w:val="24"/>
          <w:szCs w:val="24"/>
        </w:rPr>
        <w:t>(2)</w:t>
      </w:r>
      <w:r w:rsidRPr="005378E2">
        <w:rPr>
          <w:rFonts w:eastAsia="Calibri" w:cstheme="minorHAnsi"/>
          <w:b/>
          <w:sz w:val="24"/>
          <w:szCs w:val="24"/>
        </w:rPr>
        <w:t xml:space="preserve"> </w:t>
      </w:r>
      <w:r w:rsidR="00064BCD" w:rsidRPr="00FF40D9">
        <w:rPr>
          <w:rFonts w:eastAsia="Calibri" w:cstheme="minorHAnsi"/>
          <w:sz w:val="24"/>
          <w:szCs w:val="24"/>
        </w:rPr>
        <w:t xml:space="preserve">Lista competiţiilor şcolare naţionale, precum şi a competiţiilor/concursurilor cultural-artistice, cu caracter sportiv sau cu caracter tehnico-ştiinţific, pentru care se acordă bursele de merit menţionate la </w:t>
      </w:r>
      <w:r w:rsidR="00064BCD">
        <w:rPr>
          <w:rFonts w:eastAsia="Calibri" w:cstheme="minorHAnsi"/>
          <w:sz w:val="24"/>
          <w:szCs w:val="24"/>
        </w:rPr>
        <w:t>pct</w:t>
      </w:r>
      <w:r w:rsidR="00064BCD" w:rsidRPr="00FF40D9">
        <w:rPr>
          <w:rFonts w:eastAsia="Calibri" w:cstheme="minorHAnsi"/>
          <w:sz w:val="24"/>
          <w:szCs w:val="24"/>
        </w:rPr>
        <w:t xml:space="preserve">. (1) lit. </w:t>
      </w:r>
      <w:r w:rsidR="00064BCD">
        <w:rPr>
          <w:rFonts w:eastAsia="Calibri" w:cstheme="minorHAnsi"/>
          <w:sz w:val="24"/>
          <w:szCs w:val="24"/>
        </w:rPr>
        <w:t>b</w:t>
      </w:r>
      <w:r w:rsidR="00064BCD" w:rsidRPr="00FF40D9">
        <w:rPr>
          <w:rFonts w:eastAsia="Calibri" w:cstheme="minorHAnsi"/>
          <w:sz w:val="24"/>
          <w:szCs w:val="24"/>
        </w:rPr>
        <w:t xml:space="preserve">) sau </w:t>
      </w:r>
      <w:r w:rsidR="00064BCD">
        <w:rPr>
          <w:rFonts w:eastAsia="Calibri" w:cstheme="minorHAnsi"/>
          <w:sz w:val="24"/>
          <w:szCs w:val="24"/>
        </w:rPr>
        <w:t>c</w:t>
      </w:r>
      <w:r w:rsidR="00064BCD" w:rsidRPr="00FF40D9">
        <w:rPr>
          <w:rFonts w:eastAsia="Calibri" w:cstheme="minorHAnsi"/>
          <w:sz w:val="24"/>
          <w:szCs w:val="24"/>
        </w:rPr>
        <w:t xml:space="preserve">), este aprobată şi publicată de </w:t>
      </w:r>
      <w:r w:rsidR="007217C7" w:rsidRPr="002A7836">
        <w:rPr>
          <w:rFonts w:cstheme="minorHAnsi"/>
          <w:color w:val="121416"/>
          <w:sz w:val="24"/>
          <w:szCs w:val="24"/>
          <w:shd w:val="clear" w:color="auto" w:fill="FFFFFF"/>
        </w:rPr>
        <w:t>Ministerul Educației</w:t>
      </w:r>
      <w:r w:rsidR="00064BCD" w:rsidRPr="00FF40D9">
        <w:rPr>
          <w:rFonts w:eastAsia="Calibri" w:cstheme="minorHAnsi"/>
          <w:sz w:val="24"/>
          <w:szCs w:val="24"/>
        </w:rPr>
        <w:t>.</w:t>
      </w:r>
    </w:p>
    <w:p w14:paraId="4DAE32E8" w14:textId="7C3C955F" w:rsidR="00FF40D9" w:rsidRPr="005378E2" w:rsidRDefault="00FA303B" w:rsidP="007E60F2">
      <w:pPr>
        <w:autoSpaceDE w:val="0"/>
        <w:autoSpaceDN w:val="0"/>
        <w:adjustRightInd w:val="0"/>
        <w:spacing w:after="0" w:line="240" w:lineRule="auto"/>
        <w:jc w:val="both"/>
        <w:rPr>
          <w:rFonts w:eastAsia="Calibri" w:cstheme="minorHAnsi"/>
          <w:sz w:val="24"/>
          <w:szCs w:val="24"/>
        </w:rPr>
      </w:pPr>
      <w:r w:rsidRPr="005378E2">
        <w:rPr>
          <w:rFonts w:eastAsia="Calibri" w:cstheme="minorHAnsi"/>
          <w:sz w:val="24"/>
          <w:szCs w:val="24"/>
        </w:rPr>
        <w:lastRenderedPageBreak/>
        <w:t xml:space="preserve">    (3) </w:t>
      </w:r>
      <w:r w:rsidR="00FF40D9" w:rsidRPr="005378E2">
        <w:rPr>
          <w:rFonts w:eastAsia="Calibri" w:cstheme="minorHAnsi"/>
          <w:b/>
          <w:sz w:val="24"/>
          <w:szCs w:val="24"/>
        </w:rPr>
        <w:t xml:space="preserve">Bursele de merit obţinute în baza prevederilor </w:t>
      </w:r>
      <w:r w:rsidR="00516C6D" w:rsidRPr="005378E2">
        <w:rPr>
          <w:rFonts w:eastAsia="Calibri" w:cstheme="minorHAnsi"/>
          <w:b/>
          <w:sz w:val="24"/>
          <w:szCs w:val="24"/>
        </w:rPr>
        <w:t>pct.</w:t>
      </w:r>
      <w:r w:rsidR="00FF40D9" w:rsidRPr="005378E2">
        <w:rPr>
          <w:rFonts w:eastAsia="Calibri" w:cstheme="minorHAnsi"/>
          <w:b/>
          <w:sz w:val="24"/>
          <w:szCs w:val="24"/>
        </w:rPr>
        <w:t xml:space="preserve"> (1) se acordă </w:t>
      </w:r>
      <w:r w:rsidR="00064BCD">
        <w:rPr>
          <w:rFonts w:eastAsia="Calibri" w:cstheme="minorHAnsi"/>
          <w:b/>
          <w:sz w:val="24"/>
          <w:szCs w:val="24"/>
        </w:rPr>
        <w:t>pe perioada anului școlar următor celui în care s-au obținut rezultatele</w:t>
      </w:r>
      <w:r w:rsidR="007217C7">
        <w:rPr>
          <w:rFonts w:eastAsia="Calibri" w:cstheme="minorHAnsi"/>
          <w:b/>
          <w:sz w:val="24"/>
          <w:szCs w:val="24"/>
        </w:rPr>
        <w:t>.</w:t>
      </w:r>
      <w:r w:rsidR="00064BCD">
        <w:rPr>
          <w:rFonts w:eastAsia="Calibri" w:cstheme="minorHAnsi"/>
          <w:b/>
          <w:sz w:val="24"/>
          <w:szCs w:val="24"/>
        </w:rPr>
        <w:t xml:space="preserve"> </w:t>
      </w:r>
    </w:p>
    <w:p w14:paraId="71F48819" w14:textId="77777777" w:rsidR="00FA303B" w:rsidRDefault="00FA303B" w:rsidP="007E60F2">
      <w:pPr>
        <w:autoSpaceDE w:val="0"/>
        <w:autoSpaceDN w:val="0"/>
        <w:adjustRightInd w:val="0"/>
        <w:spacing w:after="0" w:line="240" w:lineRule="auto"/>
        <w:jc w:val="both"/>
        <w:rPr>
          <w:rFonts w:cstheme="minorHAnsi"/>
          <w:color w:val="121416"/>
          <w:sz w:val="24"/>
          <w:szCs w:val="24"/>
          <w:shd w:val="clear" w:color="auto" w:fill="FFFFFF"/>
        </w:rPr>
      </w:pPr>
      <w:r>
        <w:rPr>
          <w:rFonts w:eastAsia="Calibri" w:cstheme="minorHAnsi"/>
          <w:sz w:val="24"/>
          <w:szCs w:val="24"/>
        </w:rPr>
        <w:t xml:space="preserve">    </w:t>
      </w:r>
      <w:r w:rsidRPr="00B34DF8">
        <w:rPr>
          <w:rFonts w:eastAsia="Calibri" w:cstheme="minorHAnsi"/>
          <w:sz w:val="24"/>
          <w:szCs w:val="24"/>
        </w:rPr>
        <w:t xml:space="preserve">(4) </w:t>
      </w:r>
      <w:r w:rsidRPr="00FA303B">
        <w:rPr>
          <w:rFonts w:eastAsia="Calibri" w:cstheme="minorHAnsi"/>
          <w:b/>
          <w:bCs/>
          <w:sz w:val="24"/>
          <w:szCs w:val="24"/>
        </w:rPr>
        <w:t xml:space="preserve">Pot primi bursa doar elevii promovaţi </w:t>
      </w:r>
      <w:r w:rsidRPr="00FA303B">
        <w:rPr>
          <w:rFonts w:cstheme="minorHAnsi"/>
          <w:b/>
          <w:bCs/>
          <w:color w:val="121416"/>
          <w:sz w:val="24"/>
          <w:szCs w:val="24"/>
          <w:shd w:val="clear" w:color="auto" w:fill="FFFFFF"/>
        </w:rPr>
        <w:t>a toate disciplinele, la finalul cursurilor din anul școlar anterior.</w:t>
      </w:r>
    </w:p>
    <w:p w14:paraId="5E197367" w14:textId="5CAB8BB7" w:rsidR="00FF40D9" w:rsidRPr="005378E2" w:rsidRDefault="00FA303B" w:rsidP="007E60F2">
      <w:pPr>
        <w:spacing w:line="240" w:lineRule="auto"/>
        <w:jc w:val="both"/>
        <w:rPr>
          <w:rFonts w:cstheme="minorHAnsi"/>
          <w:b/>
          <w:color w:val="000000"/>
          <w:sz w:val="24"/>
          <w:szCs w:val="24"/>
          <w:shd w:val="clear" w:color="auto" w:fill="FFFFFF"/>
        </w:rPr>
      </w:pPr>
      <w:r>
        <w:rPr>
          <w:rFonts w:eastAsia="Calibri" w:cstheme="minorHAnsi"/>
          <w:sz w:val="24"/>
          <w:szCs w:val="24"/>
        </w:rPr>
        <w:t xml:space="preserve">  </w:t>
      </w:r>
      <w:r w:rsidR="00FF40D9" w:rsidRPr="00FF40D9">
        <w:rPr>
          <w:rFonts w:eastAsia="Calibri" w:cstheme="minorHAnsi"/>
          <w:sz w:val="24"/>
          <w:szCs w:val="24"/>
        </w:rPr>
        <w:t xml:space="preserve">  Bursele de merit se acordă elevilor pe baza rezultatelor obţinute conform prevederilor </w:t>
      </w:r>
      <w:r w:rsidR="005378E2">
        <w:rPr>
          <w:rFonts w:eastAsia="Calibri" w:cstheme="minorHAnsi"/>
          <w:sz w:val="24"/>
          <w:szCs w:val="24"/>
        </w:rPr>
        <w:t>pct</w:t>
      </w:r>
      <w:r w:rsidR="00FF40D9" w:rsidRPr="00FF40D9">
        <w:rPr>
          <w:rFonts w:eastAsia="Calibri" w:cstheme="minorHAnsi"/>
          <w:sz w:val="24"/>
          <w:szCs w:val="24"/>
        </w:rPr>
        <w:t>. (1) lit. a), b), c)</w:t>
      </w:r>
      <w:r w:rsidR="00516C6D">
        <w:rPr>
          <w:rFonts w:eastAsia="Calibri" w:cstheme="minorHAnsi"/>
          <w:sz w:val="24"/>
          <w:szCs w:val="24"/>
        </w:rPr>
        <w:t xml:space="preserve"> și</w:t>
      </w:r>
      <w:r w:rsidR="00FF40D9" w:rsidRPr="00FF40D9">
        <w:rPr>
          <w:rFonts w:eastAsia="Calibri" w:cstheme="minorHAnsi"/>
          <w:sz w:val="24"/>
          <w:szCs w:val="24"/>
        </w:rPr>
        <w:t xml:space="preserve"> d), atestate prin documente şcolare, respectiv prin copii certificate conform cu originalul, la nivelul unităţii de învăţământ, de pe diplomele obţinute la competiţii, </w:t>
      </w:r>
      <w:r w:rsidR="00FF40D9" w:rsidRPr="005378E2">
        <w:rPr>
          <w:rFonts w:eastAsia="Calibri" w:cstheme="minorHAnsi"/>
          <w:b/>
          <w:sz w:val="24"/>
          <w:szCs w:val="24"/>
        </w:rPr>
        <w:t>la propunerea dirigintelui, nefiind condiţionată de depunerea unei cereri în acest sens.</w:t>
      </w:r>
    </w:p>
    <w:p w14:paraId="70169115" w14:textId="77777777" w:rsidR="00FA303B" w:rsidRPr="00BB36C9" w:rsidRDefault="00FA303B" w:rsidP="007E60F2">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2AA13CED" w14:textId="77777777" w:rsidR="00FA303B" w:rsidRDefault="00FA303B" w:rsidP="007E60F2">
      <w:pPr>
        <w:shd w:val="clear" w:color="auto" w:fill="FFFFFF"/>
        <w:spacing w:after="0" w:line="240" w:lineRule="auto"/>
        <w:jc w:val="both"/>
        <w:rPr>
          <w:rFonts w:eastAsia="Times New Roman" w:cstheme="minorHAnsi"/>
          <w:b/>
          <w:color w:val="000000"/>
          <w:sz w:val="24"/>
          <w:szCs w:val="24"/>
          <w:u w:val="single"/>
          <w:lang w:eastAsia="ro-RO"/>
        </w:rPr>
      </w:pPr>
      <w:r>
        <w:rPr>
          <w:rFonts w:eastAsia="Times New Roman" w:cstheme="minorHAnsi"/>
          <w:b/>
          <w:bCs/>
          <w:color w:val="000000"/>
          <w:sz w:val="24"/>
          <w:szCs w:val="24"/>
          <w:lang w:eastAsia="ro-RO"/>
        </w:rPr>
        <w:t xml:space="preserve">- </w:t>
      </w:r>
      <w:r w:rsidRPr="00BB36C9">
        <w:rPr>
          <w:rFonts w:eastAsia="Times New Roman" w:cstheme="minorHAnsi"/>
          <w:b/>
          <w:bCs/>
          <w:color w:val="000000"/>
          <w:sz w:val="24"/>
          <w:szCs w:val="24"/>
          <w:lang w:eastAsia="ro-RO"/>
        </w:rPr>
        <w:t>În perioada de acordare a bursei,</w:t>
      </w:r>
      <w:r w:rsidRPr="00F85AB8">
        <w:rPr>
          <w:rFonts w:eastAsia="Times New Roman" w:cstheme="minorHAnsi"/>
          <w:color w:val="000000"/>
          <w:sz w:val="24"/>
          <w:szCs w:val="24"/>
          <w:lang w:eastAsia="ro-RO"/>
        </w:rPr>
        <w:t xml:space="preserve"> </w:t>
      </w:r>
      <w:r w:rsidRPr="00F85AB8">
        <w:rPr>
          <w:rFonts w:eastAsia="Times New Roman" w:cstheme="minorHAnsi"/>
          <w:b/>
          <w:color w:val="000000"/>
          <w:sz w:val="24"/>
          <w:szCs w:val="24"/>
          <w:lang w:eastAsia="ro-RO"/>
        </w:rPr>
        <w:t xml:space="preserve">elevii pot pierde bursa dacă </w:t>
      </w:r>
      <w:r>
        <w:rPr>
          <w:rFonts w:eastAsia="Times New Roman" w:cstheme="minorHAnsi"/>
          <w:b/>
          <w:color w:val="000000"/>
          <w:sz w:val="24"/>
          <w:szCs w:val="24"/>
          <w:lang w:eastAsia="ro-RO"/>
        </w:rPr>
        <w:t>încalcă prevederile regulamentului de organizare și funcționare a unității de învățământ.</w:t>
      </w:r>
    </w:p>
    <w:p w14:paraId="7266E2C5" w14:textId="77777777" w:rsidR="00FA303B" w:rsidRDefault="00FA303B" w:rsidP="007E60F2">
      <w:pPr>
        <w:shd w:val="clear" w:color="auto" w:fill="FFFFFF"/>
        <w:spacing w:after="0" w:line="240" w:lineRule="auto"/>
        <w:ind w:firstLine="708"/>
        <w:jc w:val="both"/>
        <w:rPr>
          <w:rFonts w:eastAsia="Times New Roman" w:cstheme="minorHAnsi"/>
          <w:b/>
          <w:color w:val="000000"/>
          <w:sz w:val="24"/>
          <w:szCs w:val="24"/>
          <w:u w:val="single"/>
          <w:lang w:eastAsia="ro-RO"/>
        </w:rPr>
      </w:pPr>
    </w:p>
    <w:p w14:paraId="4EC913EB" w14:textId="4CACC940" w:rsidR="00D671D3" w:rsidRPr="00F85AB8" w:rsidRDefault="00D671D3" w:rsidP="007E60F2">
      <w:pPr>
        <w:shd w:val="clear" w:color="auto" w:fill="FFFFFF"/>
        <w:spacing w:after="0" w:line="240" w:lineRule="auto"/>
        <w:ind w:firstLine="708"/>
        <w:jc w:val="both"/>
        <w:rPr>
          <w:rFonts w:eastAsia="Times New Roman" w:cstheme="minorHAnsi"/>
          <w:b/>
          <w:color w:val="000000"/>
          <w:sz w:val="24"/>
          <w:szCs w:val="24"/>
          <w:u w:val="single"/>
          <w:lang w:eastAsia="ro-RO"/>
        </w:rPr>
      </w:pPr>
      <w:r w:rsidRPr="00F85AB8">
        <w:rPr>
          <w:rFonts w:eastAsia="Times New Roman" w:cstheme="minorHAnsi"/>
          <w:b/>
          <w:color w:val="000000"/>
          <w:sz w:val="24"/>
          <w:szCs w:val="24"/>
          <w:u w:val="single"/>
          <w:lang w:eastAsia="ro-RO"/>
        </w:rPr>
        <w:t>Acte necesare</w:t>
      </w:r>
    </w:p>
    <w:p w14:paraId="644FADEB" w14:textId="1BE832EC" w:rsidR="00404D3B" w:rsidRPr="00FF40D9" w:rsidRDefault="00404D3B" w:rsidP="007E60F2">
      <w:pPr>
        <w:shd w:val="clear" w:color="auto" w:fill="FFFFFF"/>
        <w:spacing w:after="0" w:line="240" w:lineRule="auto"/>
        <w:jc w:val="both"/>
        <w:rPr>
          <w:rFonts w:eastAsia="Times New Roman" w:cstheme="minorHAnsi"/>
          <w:b/>
          <w:color w:val="000000"/>
          <w:sz w:val="24"/>
          <w:szCs w:val="24"/>
          <w:lang w:eastAsia="ro-RO"/>
        </w:rPr>
      </w:pPr>
      <w:r w:rsidRPr="00FF40D9">
        <w:rPr>
          <w:rFonts w:eastAsia="Times New Roman" w:cstheme="minorHAnsi"/>
          <w:b/>
          <w:color w:val="000000"/>
          <w:sz w:val="24"/>
          <w:szCs w:val="24"/>
          <w:lang w:eastAsia="ro-RO"/>
        </w:rPr>
        <w:t>-  Propunere diriginte/învățător</w:t>
      </w:r>
      <w:r>
        <w:rPr>
          <w:rFonts w:eastAsia="Times New Roman" w:cstheme="minorHAnsi"/>
          <w:b/>
          <w:color w:val="000000"/>
          <w:sz w:val="24"/>
          <w:szCs w:val="24"/>
          <w:lang w:eastAsia="ro-RO"/>
        </w:rPr>
        <w:t xml:space="preserve"> cuprinzănd și</w:t>
      </w:r>
      <w:r w:rsidRPr="00404D3B">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numărul de absenţe nemotivate pe semestrul anterior.</w:t>
      </w:r>
    </w:p>
    <w:p w14:paraId="5FCFFCCA" w14:textId="679EE50A" w:rsidR="00404D3B" w:rsidRDefault="00404D3B" w:rsidP="007E60F2">
      <w:pPr>
        <w:shd w:val="clear" w:color="auto" w:fill="FFFFFF"/>
        <w:spacing w:after="0" w:line="240" w:lineRule="auto"/>
        <w:jc w:val="both"/>
        <w:rPr>
          <w:rFonts w:eastAsia="Calibri" w:cstheme="minorHAnsi"/>
          <w:b/>
          <w:bCs/>
          <w:sz w:val="24"/>
          <w:szCs w:val="24"/>
        </w:rPr>
      </w:pPr>
      <w:r w:rsidRPr="00F85AB8">
        <w:rPr>
          <w:rFonts w:eastAsia="Times New Roman" w:cstheme="minorHAnsi"/>
          <w:b/>
          <w:color w:val="000000"/>
          <w:sz w:val="24"/>
          <w:szCs w:val="24"/>
          <w:lang w:eastAsia="ro-RO"/>
        </w:rPr>
        <w:t>-</w:t>
      </w:r>
      <w:r>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 xml:space="preserve">Copie diplome, </w:t>
      </w:r>
      <w:r w:rsidRPr="00FF40D9">
        <w:rPr>
          <w:rFonts w:eastAsia="Calibri" w:cstheme="minorHAnsi"/>
          <w:b/>
          <w:bCs/>
          <w:sz w:val="24"/>
          <w:szCs w:val="24"/>
        </w:rPr>
        <w:t>certificate conform cu originalul, la nivelul unităţii de învăţământ</w:t>
      </w:r>
      <w:r w:rsidR="007318D2">
        <w:rPr>
          <w:rFonts w:eastAsia="Calibri" w:cstheme="minorHAnsi"/>
          <w:b/>
          <w:bCs/>
          <w:sz w:val="24"/>
          <w:szCs w:val="24"/>
        </w:rPr>
        <w:t>.</w:t>
      </w:r>
    </w:p>
    <w:p w14:paraId="2D0F7E4A" w14:textId="55C5AED0" w:rsidR="007A437D" w:rsidRPr="00FF40D9" w:rsidRDefault="007A437D" w:rsidP="007E60F2">
      <w:pPr>
        <w:shd w:val="clear" w:color="auto" w:fill="FFFFFF"/>
        <w:spacing w:after="0" w:line="240" w:lineRule="auto"/>
        <w:jc w:val="both"/>
        <w:rPr>
          <w:rFonts w:eastAsia="Times New Roman" w:cstheme="minorHAnsi"/>
          <w:b/>
          <w:bCs/>
          <w:color w:val="000000"/>
          <w:sz w:val="24"/>
          <w:szCs w:val="24"/>
          <w:lang w:eastAsia="ro-RO"/>
        </w:rPr>
      </w:pPr>
      <w:r>
        <w:rPr>
          <w:rFonts w:eastAsia="Calibri" w:cstheme="minorHAnsi"/>
          <w:b/>
          <w:bCs/>
          <w:sz w:val="24"/>
          <w:szCs w:val="24"/>
        </w:rPr>
        <w:t xml:space="preserve">- </w:t>
      </w:r>
      <w:r w:rsidRPr="00905137">
        <w:rPr>
          <w:rFonts w:eastAsia="Calibri" w:cstheme="minorHAnsi"/>
          <w:b/>
          <w:bCs/>
          <w:sz w:val="24"/>
          <w:szCs w:val="24"/>
        </w:rPr>
        <w:t>C</w:t>
      </w:r>
      <w:r w:rsidRPr="00905137">
        <w:rPr>
          <w:b/>
          <w:bCs/>
          <w:sz w:val="24"/>
          <w:szCs w:val="24"/>
        </w:rPr>
        <w:t>alendarul competiției</w:t>
      </w:r>
      <w:r>
        <w:rPr>
          <w:b/>
          <w:bCs/>
          <w:sz w:val="24"/>
          <w:szCs w:val="24"/>
        </w:rPr>
        <w:t>, precizandu-se numarul și domeniul concursului din CAEN</w:t>
      </w:r>
      <w:r w:rsidR="007318D2">
        <w:rPr>
          <w:b/>
          <w:bCs/>
          <w:sz w:val="24"/>
          <w:szCs w:val="24"/>
        </w:rPr>
        <w:t>.</w:t>
      </w:r>
    </w:p>
    <w:p w14:paraId="7D10D867" w14:textId="77777777" w:rsidR="0011226A" w:rsidRPr="00F85AB8" w:rsidRDefault="0011226A" w:rsidP="00E404C2">
      <w:pPr>
        <w:shd w:val="clear" w:color="auto" w:fill="FFFFFF"/>
        <w:spacing w:after="0" w:line="240" w:lineRule="auto"/>
        <w:ind w:firstLine="708"/>
        <w:jc w:val="both"/>
        <w:rPr>
          <w:rFonts w:eastAsia="Times New Roman" w:cstheme="minorHAnsi"/>
          <w:b/>
          <w:color w:val="000000"/>
          <w:sz w:val="24"/>
          <w:szCs w:val="24"/>
          <w:lang w:eastAsia="ro-RO"/>
        </w:rPr>
      </w:pPr>
    </w:p>
    <w:p w14:paraId="76BB8F79" w14:textId="782A784A" w:rsidR="003A6F3F" w:rsidRDefault="00D705B4" w:rsidP="007E60F2">
      <w:pPr>
        <w:shd w:val="clear" w:color="auto" w:fill="FFFFFF"/>
        <w:spacing w:line="240" w:lineRule="auto"/>
        <w:jc w:val="both"/>
        <w:rPr>
          <w:rFonts w:eastAsia="Times New Roman" w:cstheme="minorHAnsi"/>
          <w:b/>
          <w:color w:val="000000"/>
          <w:sz w:val="24"/>
          <w:szCs w:val="24"/>
          <w:u w:val="single"/>
          <w:lang w:eastAsia="ro-RO"/>
        </w:rPr>
      </w:pPr>
      <w:r w:rsidRPr="00606EEC">
        <w:rPr>
          <w:rFonts w:eastAsia="Times New Roman" w:cstheme="minorHAnsi"/>
          <w:b/>
          <w:color w:val="000000"/>
          <w:sz w:val="24"/>
          <w:szCs w:val="24"/>
          <w:u w:val="single"/>
          <w:lang w:eastAsia="ro-RO"/>
        </w:rPr>
        <w:t xml:space="preserve">3. </w:t>
      </w:r>
      <w:r w:rsidR="003A6F3F" w:rsidRPr="00606EEC">
        <w:rPr>
          <w:rFonts w:eastAsia="Times New Roman" w:cstheme="minorHAnsi"/>
          <w:b/>
          <w:color w:val="000000"/>
          <w:sz w:val="24"/>
          <w:szCs w:val="24"/>
          <w:u w:val="single"/>
          <w:lang w:eastAsia="ro-RO"/>
        </w:rPr>
        <w:t>Bursele de studiu</w:t>
      </w:r>
    </w:p>
    <w:p w14:paraId="1055AE7D" w14:textId="3B3B5878" w:rsidR="00FA303B" w:rsidRPr="00F661C8" w:rsidRDefault="00FA303B" w:rsidP="007E60F2">
      <w:pPr>
        <w:shd w:val="clear" w:color="auto" w:fill="FFFFFF"/>
        <w:spacing w:after="0" w:line="240" w:lineRule="auto"/>
        <w:jc w:val="both"/>
        <w:rPr>
          <w:rFonts w:eastAsia="Times New Roman" w:cstheme="minorHAnsi"/>
          <w:color w:val="000000"/>
          <w:sz w:val="24"/>
          <w:szCs w:val="24"/>
          <w:lang w:eastAsia="ro-RO"/>
        </w:rPr>
      </w:pPr>
      <w:r w:rsidRPr="00404D3B">
        <w:rPr>
          <w:rFonts w:eastAsia="Calibri" w:cstheme="minorHAnsi"/>
          <w:sz w:val="24"/>
          <w:szCs w:val="24"/>
        </w:rPr>
        <w:t>Bursa de studiu se acordă elevilor</w:t>
      </w:r>
      <w:r>
        <w:rPr>
          <w:rFonts w:eastAsia="Calibri" w:cstheme="minorHAnsi"/>
          <w:sz w:val="24"/>
          <w:szCs w:val="24"/>
        </w:rPr>
        <w:t xml:space="preserve"> din clasele </w:t>
      </w:r>
      <w:r w:rsidRPr="00FA303B">
        <w:rPr>
          <w:rFonts w:eastAsia="Calibri" w:cstheme="minorHAnsi"/>
          <w:b/>
          <w:bCs/>
          <w:sz w:val="24"/>
          <w:szCs w:val="24"/>
          <w:u w:val="single"/>
        </w:rPr>
        <w:t>V-VIII</w:t>
      </w:r>
      <w:r>
        <w:rPr>
          <w:rFonts w:eastAsia="Calibri" w:cstheme="minorHAnsi"/>
          <w:b/>
          <w:bCs/>
          <w:sz w:val="24"/>
          <w:szCs w:val="24"/>
          <w:u w:val="single"/>
        </w:rPr>
        <w:t xml:space="preserve"> </w:t>
      </w:r>
      <w:r w:rsidRPr="00F661C8">
        <w:rPr>
          <w:rFonts w:eastAsia="Calibri" w:cstheme="minorHAnsi"/>
          <w:sz w:val="24"/>
          <w:szCs w:val="24"/>
        </w:rPr>
        <w:t>de la cursurile cu fr</w:t>
      </w:r>
      <w:r w:rsidR="007217C7">
        <w:rPr>
          <w:rFonts w:eastAsia="Calibri" w:cstheme="minorHAnsi"/>
          <w:sz w:val="24"/>
          <w:szCs w:val="24"/>
        </w:rPr>
        <w:t>e</w:t>
      </w:r>
      <w:r w:rsidRPr="00F661C8">
        <w:rPr>
          <w:rFonts w:eastAsia="Calibri" w:cstheme="minorHAnsi"/>
          <w:sz w:val="24"/>
          <w:szCs w:val="24"/>
        </w:rPr>
        <w:t>cvență din învățămân</w:t>
      </w:r>
      <w:r w:rsidR="00F661C8" w:rsidRPr="00F661C8">
        <w:rPr>
          <w:rFonts w:eastAsia="Calibri" w:cstheme="minorHAnsi"/>
          <w:sz w:val="24"/>
          <w:szCs w:val="24"/>
        </w:rPr>
        <w:t>t</w:t>
      </w:r>
      <w:r w:rsidRPr="00F661C8">
        <w:rPr>
          <w:rFonts w:eastAsia="Calibri" w:cstheme="minorHAnsi"/>
          <w:sz w:val="24"/>
          <w:szCs w:val="24"/>
        </w:rPr>
        <w:t>ul</w:t>
      </w:r>
      <w:r w:rsidR="00F661C8" w:rsidRPr="00F661C8">
        <w:rPr>
          <w:rFonts w:eastAsia="Calibri" w:cstheme="minorHAnsi"/>
          <w:sz w:val="24"/>
          <w:szCs w:val="24"/>
        </w:rPr>
        <w:t xml:space="preserve"> preuniversitar de stat, în funcție de veniturile familiei și de rezultatele obținute la învățătură</w:t>
      </w:r>
      <w:r w:rsidR="00F661C8">
        <w:rPr>
          <w:rFonts w:eastAsia="Calibri" w:cstheme="minorHAnsi"/>
          <w:sz w:val="24"/>
          <w:szCs w:val="24"/>
        </w:rPr>
        <w:t>.</w:t>
      </w:r>
    </w:p>
    <w:p w14:paraId="4D27B6B0" w14:textId="4DF8C5C7" w:rsidR="00404D3B" w:rsidRPr="00D2168A" w:rsidRDefault="00404D3B" w:rsidP="007E60F2">
      <w:pPr>
        <w:pStyle w:val="ListParagraph"/>
        <w:numPr>
          <w:ilvl w:val="0"/>
          <w:numId w:val="15"/>
        </w:numPr>
        <w:autoSpaceDE w:val="0"/>
        <w:autoSpaceDN w:val="0"/>
        <w:adjustRightInd w:val="0"/>
        <w:spacing w:after="0" w:line="240" w:lineRule="auto"/>
        <w:ind w:left="0" w:firstLine="284"/>
        <w:jc w:val="both"/>
        <w:rPr>
          <w:rFonts w:eastAsia="Calibri" w:cstheme="minorHAnsi"/>
          <w:sz w:val="24"/>
          <w:szCs w:val="24"/>
        </w:rPr>
      </w:pPr>
      <w:r w:rsidRPr="00D2168A">
        <w:rPr>
          <w:rFonts w:eastAsia="Calibri" w:cstheme="minorHAnsi"/>
          <w:sz w:val="24"/>
          <w:szCs w:val="24"/>
        </w:rPr>
        <w:t xml:space="preserve">Bursa de studiu se acordă elevilor care provin din familii cu un </w:t>
      </w:r>
      <w:r w:rsidRPr="00D2168A">
        <w:rPr>
          <w:rFonts w:eastAsia="Calibri" w:cstheme="minorHAnsi"/>
          <w:sz w:val="24"/>
          <w:szCs w:val="24"/>
          <w:u w:val="single"/>
        </w:rPr>
        <w:t>venit mediu net lunar</w:t>
      </w:r>
      <w:r w:rsidRPr="00D2168A">
        <w:rPr>
          <w:rFonts w:eastAsia="Calibri" w:cstheme="minorHAnsi"/>
          <w:sz w:val="24"/>
          <w:szCs w:val="24"/>
        </w:rPr>
        <w:t xml:space="preserve"> pe membru de familie, pe ultimele 3 luni anterioare cererii, cel mult egal cu salariul minim net pe economie şi care</w:t>
      </w:r>
      <w:r w:rsidR="00F661C8" w:rsidRPr="00D2168A">
        <w:rPr>
          <w:rFonts w:eastAsia="Calibri" w:cstheme="minorHAnsi"/>
          <w:sz w:val="24"/>
          <w:szCs w:val="24"/>
        </w:rPr>
        <w:t xml:space="preserve"> se încadrează în cel</w:t>
      </w:r>
      <w:r w:rsidR="00D2168A" w:rsidRPr="00D2168A">
        <w:rPr>
          <w:rFonts w:eastAsia="Calibri" w:cstheme="minorHAnsi"/>
          <w:sz w:val="24"/>
          <w:szCs w:val="24"/>
        </w:rPr>
        <w:t xml:space="preserve"> </w:t>
      </w:r>
      <w:r w:rsidR="00F661C8" w:rsidRPr="00D2168A">
        <w:rPr>
          <w:rFonts w:eastAsia="Calibri" w:cstheme="minorHAnsi"/>
          <w:sz w:val="24"/>
          <w:szCs w:val="24"/>
        </w:rPr>
        <w:t>puțin unul din cazurile</w:t>
      </w:r>
      <w:r w:rsidRPr="00D2168A">
        <w:rPr>
          <w:rFonts w:eastAsia="Calibri" w:cstheme="minorHAnsi"/>
          <w:sz w:val="24"/>
          <w:szCs w:val="24"/>
        </w:rPr>
        <w:t xml:space="preserve"> următo</w:t>
      </w:r>
      <w:r w:rsidR="00D2168A" w:rsidRPr="00D2168A">
        <w:rPr>
          <w:rFonts w:eastAsia="Calibri" w:cstheme="minorHAnsi"/>
          <w:sz w:val="24"/>
          <w:szCs w:val="24"/>
        </w:rPr>
        <w:t>a</w:t>
      </w:r>
      <w:r w:rsidRPr="00D2168A">
        <w:rPr>
          <w:rFonts w:eastAsia="Calibri" w:cstheme="minorHAnsi"/>
          <w:sz w:val="24"/>
          <w:szCs w:val="24"/>
        </w:rPr>
        <w:t>r</w:t>
      </w:r>
      <w:r w:rsidR="00D2168A" w:rsidRPr="00D2168A">
        <w:rPr>
          <w:rFonts w:eastAsia="Calibri" w:cstheme="minorHAnsi"/>
          <w:sz w:val="24"/>
          <w:szCs w:val="24"/>
        </w:rPr>
        <w:t>e</w:t>
      </w:r>
      <w:r w:rsidRPr="00D2168A">
        <w:rPr>
          <w:rFonts w:eastAsia="Calibri" w:cstheme="minorHAnsi"/>
          <w:sz w:val="24"/>
          <w:szCs w:val="24"/>
        </w:rPr>
        <w:t>:</w:t>
      </w:r>
    </w:p>
    <w:p w14:paraId="4F346E70" w14:textId="3CDA75EE" w:rsidR="00D2168A" w:rsidRDefault="00D2168A" w:rsidP="007E60F2">
      <w:pPr>
        <w:autoSpaceDE w:val="0"/>
        <w:autoSpaceDN w:val="0"/>
        <w:adjustRightInd w:val="0"/>
        <w:spacing w:after="0" w:line="240" w:lineRule="auto"/>
        <w:jc w:val="both"/>
        <w:rPr>
          <w:rFonts w:eastAsia="Calibri" w:cstheme="minorHAnsi"/>
          <w:sz w:val="24"/>
          <w:szCs w:val="24"/>
        </w:rPr>
      </w:pPr>
      <w:r w:rsidRPr="00D2168A">
        <w:rPr>
          <w:rFonts w:eastAsia="Calibri" w:cstheme="minorHAnsi"/>
          <w:sz w:val="24"/>
          <w:szCs w:val="24"/>
        </w:rPr>
        <w:t xml:space="preserve">a) </w:t>
      </w:r>
      <w:r w:rsidRPr="00404D3B">
        <w:rPr>
          <w:rFonts w:eastAsia="Calibri" w:cstheme="minorHAnsi"/>
          <w:sz w:val="24"/>
          <w:szCs w:val="24"/>
        </w:rPr>
        <w:t>au obţinut media</w:t>
      </w:r>
      <w:r>
        <w:rPr>
          <w:rFonts w:eastAsia="Calibri" w:cstheme="minorHAnsi"/>
          <w:sz w:val="24"/>
          <w:szCs w:val="24"/>
        </w:rPr>
        <w:t xml:space="preserve"> anuală</w:t>
      </w:r>
      <w:r w:rsidRPr="00404D3B">
        <w:rPr>
          <w:rFonts w:eastAsia="Calibri" w:cstheme="minorHAnsi"/>
          <w:sz w:val="24"/>
          <w:szCs w:val="24"/>
        </w:rPr>
        <w:t xml:space="preserve"> generală de cel puţin </w:t>
      </w:r>
      <w:r w:rsidRPr="00D2168A">
        <w:rPr>
          <w:rFonts w:eastAsia="Calibri" w:cstheme="minorHAnsi"/>
          <w:b/>
          <w:bCs/>
          <w:sz w:val="24"/>
          <w:szCs w:val="24"/>
        </w:rPr>
        <w:t>7,50</w:t>
      </w:r>
      <w:r w:rsidRPr="00404D3B">
        <w:rPr>
          <w:rFonts w:eastAsia="Calibri" w:cstheme="minorHAnsi"/>
          <w:sz w:val="24"/>
          <w:szCs w:val="24"/>
        </w:rPr>
        <w:t xml:space="preserve"> şi au acumulat </w:t>
      </w:r>
      <w:r w:rsidRPr="00D2168A">
        <w:rPr>
          <w:rFonts w:eastAsia="Calibri" w:cstheme="minorHAnsi"/>
          <w:b/>
          <w:bCs/>
          <w:sz w:val="24"/>
          <w:szCs w:val="24"/>
        </w:rPr>
        <w:t>cel mult 20</w:t>
      </w:r>
      <w:r w:rsidRPr="00404D3B">
        <w:rPr>
          <w:rFonts w:eastAsia="Calibri" w:cstheme="minorHAnsi"/>
          <w:sz w:val="24"/>
          <w:szCs w:val="24"/>
        </w:rPr>
        <w:t xml:space="preserve"> absenţe nemotivate în anului şcolar</w:t>
      </w:r>
      <w:r>
        <w:rPr>
          <w:rFonts w:eastAsia="Calibri" w:cstheme="minorHAnsi"/>
          <w:sz w:val="24"/>
          <w:szCs w:val="24"/>
        </w:rPr>
        <w:t xml:space="preserve"> anterior</w:t>
      </w:r>
      <w:r w:rsidR="009B167E">
        <w:rPr>
          <w:rFonts w:eastAsia="Calibri" w:cstheme="minorHAnsi"/>
          <w:sz w:val="24"/>
          <w:szCs w:val="24"/>
        </w:rPr>
        <w:t xml:space="preserve"> </w:t>
      </w:r>
      <w:r w:rsidR="009B167E" w:rsidRPr="00404D3B">
        <w:rPr>
          <w:rFonts w:eastAsia="Calibri" w:cstheme="minorHAnsi"/>
          <w:sz w:val="24"/>
          <w:szCs w:val="24"/>
        </w:rPr>
        <w:t>pentru elevii din clas</w:t>
      </w:r>
      <w:r w:rsidR="009B167E">
        <w:rPr>
          <w:rFonts w:eastAsia="Calibri" w:cstheme="minorHAnsi"/>
          <w:sz w:val="24"/>
          <w:szCs w:val="24"/>
        </w:rPr>
        <w:t>ele</w:t>
      </w:r>
      <w:r w:rsidR="009B167E" w:rsidRPr="00404D3B">
        <w:rPr>
          <w:rFonts w:eastAsia="Calibri" w:cstheme="minorHAnsi"/>
          <w:sz w:val="24"/>
          <w:szCs w:val="24"/>
        </w:rPr>
        <w:t xml:space="preserve"> V</w:t>
      </w:r>
      <w:r w:rsidR="009B167E">
        <w:rPr>
          <w:rFonts w:eastAsia="Calibri" w:cstheme="minorHAnsi"/>
          <w:sz w:val="24"/>
          <w:szCs w:val="24"/>
        </w:rPr>
        <w:t>I</w:t>
      </w:r>
      <w:r w:rsidR="009B167E" w:rsidRPr="00404D3B">
        <w:rPr>
          <w:rFonts w:eastAsia="Calibri" w:cstheme="minorHAnsi"/>
          <w:sz w:val="24"/>
          <w:szCs w:val="24"/>
        </w:rPr>
        <w:t>-</w:t>
      </w:r>
      <w:r w:rsidR="009B167E">
        <w:rPr>
          <w:rFonts w:eastAsia="Calibri" w:cstheme="minorHAnsi"/>
          <w:sz w:val="24"/>
          <w:szCs w:val="24"/>
        </w:rPr>
        <w:t xml:space="preserve"> VIII</w:t>
      </w:r>
      <w:r w:rsidRPr="00404D3B">
        <w:rPr>
          <w:rFonts w:eastAsia="Calibri" w:cstheme="minorHAnsi"/>
          <w:sz w:val="24"/>
          <w:szCs w:val="24"/>
        </w:rPr>
        <w:t>;</w:t>
      </w:r>
    </w:p>
    <w:p w14:paraId="07984B0B" w14:textId="297DAF28" w:rsidR="00404D3B" w:rsidRDefault="00D2168A" w:rsidP="007E60F2">
      <w:pPr>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b</w:t>
      </w:r>
      <w:r w:rsidR="00404D3B" w:rsidRPr="00404D3B">
        <w:rPr>
          <w:rFonts w:eastAsia="Calibri" w:cstheme="minorHAnsi"/>
          <w:sz w:val="24"/>
          <w:szCs w:val="24"/>
        </w:rPr>
        <w:t>) au obţinut</w:t>
      </w:r>
      <w:r w:rsidR="00F661C8">
        <w:rPr>
          <w:rFonts w:eastAsia="Calibri" w:cstheme="minorHAnsi"/>
          <w:sz w:val="24"/>
          <w:szCs w:val="24"/>
        </w:rPr>
        <w:t xml:space="preserve"> în clasa a IV-a, calificativul </w:t>
      </w:r>
      <w:r w:rsidR="00F661C8" w:rsidRPr="00D2168A">
        <w:rPr>
          <w:rFonts w:eastAsia="Calibri" w:cstheme="minorHAnsi"/>
          <w:b/>
          <w:bCs/>
          <w:sz w:val="24"/>
          <w:szCs w:val="24"/>
        </w:rPr>
        <w:t>”foarte bine”</w:t>
      </w:r>
      <w:r w:rsidR="00F661C8">
        <w:rPr>
          <w:rFonts w:eastAsia="Calibri" w:cstheme="minorHAnsi"/>
          <w:sz w:val="24"/>
          <w:szCs w:val="24"/>
        </w:rPr>
        <w:t xml:space="preserve"> la toate disciplinele de studiu </w:t>
      </w:r>
      <w:r w:rsidR="00404D3B" w:rsidRPr="00404D3B">
        <w:rPr>
          <w:rFonts w:eastAsia="Calibri" w:cstheme="minorHAnsi"/>
          <w:sz w:val="24"/>
          <w:szCs w:val="24"/>
        </w:rPr>
        <w:t xml:space="preserve">şi au acumulat </w:t>
      </w:r>
      <w:r w:rsidR="00404D3B" w:rsidRPr="00606EEC">
        <w:rPr>
          <w:rFonts w:eastAsia="Calibri" w:cstheme="minorHAnsi"/>
          <w:b/>
          <w:bCs/>
          <w:sz w:val="24"/>
          <w:szCs w:val="24"/>
        </w:rPr>
        <w:t xml:space="preserve">cel mult </w:t>
      </w:r>
      <w:r w:rsidR="00F661C8">
        <w:rPr>
          <w:rFonts w:eastAsia="Calibri" w:cstheme="minorHAnsi"/>
          <w:b/>
          <w:bCs/>
          <w:sz w:val="24"/>
          <w:szCs w:val="24"/>
        </w:rPr>
        <w:t>2</w:t>
      </w:r>
      <w:r w:rsidR="00404D3B" w:rsidRPr="00606EEC">
        <w:rPr>
          <w:rFonts w:eastAsia="Calibri" w:cstheme="minorHAnsi"/>
          <w:b/>
          <w:bCs/>
          <w:sz w:val="24"/>
          <w:szCs w:val="24"/>
        </w:rPr>
        <w:t xml:space="preserve">0 </w:t>
      </w:r>
      <w:r w:rsidR="00404D3B" w:rsidRPr="00D2168A">
        <w:rPr>
          <w:rFonts w:eastAsia="Calibri" w:cstheme="minorHAnsi"/>
          <w:sz w:val="24"/>
          <w:szCs w:val="24"/>
        </w:rPr>
        <w:t>absenţe nemotivate în anul şcolar anterior</w:t>
      </w:r>
      <w:r w:rsidRPr="00D2168A">
        <w:rPr>
          <w:rFonts w:eastAsia="Calibri" w:cstheme="minorHAnsi"/>
          <w:sz w:val="24"/>
          <w:szCs w:val="24"/>
        </w:rPr>
        <w:t xml:space="preserve"> </w:t>
      </w:r>
      <w:r w:rsidRPr="00404D3B">
        <w:rPr>
          <w:rFonts w:eastAsia="Calibri" w:cstheme="minorHAnsi"/>
          <w:sz w:val="24"/>
          <w:szCs w:val="24"/>
        </w:rPr>
        <w:t>pentru elevii din clasa a V-a</w:t>
      </w:r>
      <w:r w:rsidR="00404D3B" w:rsidRPr="00404D3B">
        <w:rPr>
          <w:rFonts w:eastAsia="Calibri" w:cstheme="minorHAnsi"/>
          <w:sz w:val="24"/>
          <w:szCs w:val="24"/>
        </w:rPr>
        <w:t>;</w:t>
      </w:r>
    </w:p>
    <w:p w14:paraId="3C98E461" w14:textId="5521FA5F" w:rsidR="00404D3B" w:rsidRPr="00404D3B" w:rsidRDefault="00404D3B" w:rsidP="007E60F2">
      <w:pPr>
        <w:autoSpaceDE w:val="0"/>
        <w:autoSpaceDN w:val="0"/>
        <w:adjustRightInd w:val="0"/>
        <w:spacing w:after="0" w:line="240" w:lineRule="auto"/>
        <w:jc w:val="both"/>
        <w:rPr>
          <w:rFonts w:eastAsia="Calibri" w:cstheme="minorHAnsi"/>
          <w:b/>
          <w:sz w:val="24"/>
          <w:szCs w:val="24"/>
        </w:rPr>
      </w:pPr>
      <w:r w:rsidRPr="00404D3B">
        <w:rPr>
          <w:rFonts w:eastAsia="Calibri" w:cstheme="minorHAnsi"/>
          <w:sz w:val="24"/>
          <w:szCs w:val="24"/>
        </w:rPr>
        <w:t xml:space="preserve">    </w:t>
      </w:r>
      <w:r w:rsidR="009B167E">
        <w:rPr>
          <w:rFonts w:eastAsia="Calibri" w:cstheme="minorHAnsi"/>
          <w:sz w:val="24"/>
          <w:szCs w:val="24"/>
        </w:rPr>
        <w:t xml:space="preserve"> </w:t>
      </w:r>
      <w:r w:rsidRPr="00404D3B">
        <w:rPr>
          <w:rFonts w:eastAsia="Calibri" w:cstheme="minorHAnsi"/>
          <w:sz w:val="24"/>
          <w:szCs w:val="24"/>
        </w:rPr>
        <w:t>(</w:t>
      </w:r>
      <w:r w:rsidR="009B167E">
        <w:rPr>
          <w:rFonts w:eastAsia="Calibri" w:cstheme="minorHAnsi"/>
          <w:sz w:val="24"/>
          <w:szCs w:val="24"/>
        </w:rPr>
        <w:t>2</w:t>
      </w:r>
      <w:r w:rsidRPr="00404D3B">
        <w:rPr>
          <w:rFonts w:eastAsia="Calibri" w:cstheme="minorHAnsi"/>
          <w:sz w:val="24"/>
          <w:szCs w:val="24"/>
        </w:rPr>
        <w:t>) Pentru obţinerea bursei de studiu, elevii majori sau părinţii/tutorii legal instituiţi</w:t>
      </w:r>
      <w:r>
        <w:rPr>
          <w:rFonts w:eastAsia="Calibri" w:cstheme="minorHAnsi"/>
          <w:sz w:val="24"/>
          <w:szCs w:val="24"/>
        </w:rPr>
        <w:t xml:space="preserve"> </w:t>
      </w:r>
      <w:r w:rsidRPr="00404D3B">
        <w:rPr>
          <w:rFonts w:eastAsia="Calibri" w:cstheme="minorHAnsi"/>
          <w:sz w:val="24"/>
          <w:szCs w:val="24"/>
        </w:rPr>
        <w:t xml:space="preserve">/reprezentanţii legali ai elevilor minori depun la comisia de atribuire a burselor din unitatea de învăţământ o </w:t>
      </w:r>
      <w:r w:rsidRPr="00606EEC">
        <w:rPr>
          <w:rFonts w:eastAsia="Calibri" w:cstheme="minorHAnsi"/>
          <w:b/>
          <w:sz w:val="24"/>
          <w:szCs w:val="24"/>
        </w:rPr>
        <w:t xml:space="preserve">cerere însoţită de acte care dovedesc dreptul de acordare a bursei de studiu, în primele </w:t>
      </w:r>
      <w:r w:rsidR="00606EEC">
        <w:rPr>
          <w:rFonts w:eastAsia="Calibri" w:cstheme="minorHAnsi"/>
          <w:b/>
          <w:sz w:val="24"/>
          <w:szCs w:val="24"/>
        </w:rPr>
        <w:t>2</w:t>
      </w:r>
      <w:r w:rsidRPr="00606EEC">
        <w:rPr>
          <w:rFonts w:eastAsia="Calibri" w:cstheme="minorHAnsi"/>
          <w:b/>
          <w:sz w:val="24"/>
          <w:szCs w:val="24"/>
        </w:rPr>
        <w:t xml:space="preserve">0 zile lucrătoare ale </w:t>
      </w:r>
      <w:r w:rsidR="001564E8">
        <w:rPr>
          <w:rFonts w:eastAsia="Calibri" w:cstheme="minorHAnsi"/>
          <w:b/>
          <w:sz w:val="24"/>
          <w:szCs w:val="24"/>
        </w:rPr>
        <w:t>anului școlar</w:t>
      </w:r>
      <w:r w:rsidRPr="00606EEC">
        <w:rPr>
          <w:rFonts w:eastAsia="Calibri" w:cstheme="minorHAnsi"/>
          <w:b/>
          <w:sz w:val="24"/>
          <w:szCs w:val="24"/>
        </w:rPr>
        <w:t>.</w:t>
      </w:r>
    </w:p>
    <w:p w14:paraId="507E37FA" w14:textId="138EE26F" w:rsidR="00404D3B" w:rsidRPr="00404D3B" w:rsidRDefault="00404D3B" w:rsidP="007E60F2">
      <w:pPr>
        <w:autoSpaceDE w:val="0"/>
        <w:autoSpaceDN w:val="0"/>
        <w:adjustRightInd w:val="0"/>
        <w:spacing w:after="0" w:line="240" w:lineRule="auto"/>
        <w:jc w:val="both"/>
        <w:rPr>
          <w:rFonts w:eastAsia="Calibri" w:cstheme="minorHAnsi"/>
          <w:sz w:val="24"/>
          <w:szCs w:val="24"/>
        </w:rPr>
      </w:pPr>
      <w:r w:rsidRPr="00404D3B">
        <w:rPr>
          <w:rFonts w:eastAsia="Calibri" w:cstheme="minorHAnsi"/>
          <w:sz w:val="24"/>
          <w:szCs w:val="24"/>
        </w:rPr>
        <w:t xml:space="preserve">   </w:t>
      </w:r>
      <w:r w:rsidR="009B167E">
        <w:rPr>
          <w:rFonts w:eastAsia="Calibri" w:cstheme="minorHAnsi"/>
          <w:sz w:val="24"/>
          <w:szCs w:val="24"/>
        </w:rPr>
        <w:t xml:space="preserve"> </w:t>
      </w:r>
      <w:r w:rsidRPr="00404D3B">
        <w:rPr>
          <w:rFonts w:eastAsia="Calibri" w:cstheme="minorHAnsi"/>
          <w:sz w:val="24"/>
          <w:szCs w:val="24"/>
        </w:rPr>
        <w:t xml:space="preserve"> </w:t>
      </w:r>
      <w:r w:rsidRPr="00606EEC">
        <w:rPr>
          <w:rFonts w:eastAsia="Calibri" w:cstheme="minorHAnsi"/>
          <w:sz w:val="24"/>
          <w:szCs w:val="24"/>
        </w:rPr>
        <w:t>(</w:t>
      </w:r>
      <w:r w:rsidR="009B167E">
        <w:rPr>
          <w:rFonts w:eastAsia="Calibri" w:cstheme="minorHAnsi"/>
          <w:sz w:val="24"/>
          <w:szCs w:val="24"/>
        </w:rPr>
        <w:t>3</w:t>
      </w:r>
      <w:r w:rsidRPr="00606EEC">
        <w:rPr>
          <w:rFonts w:eastAsia="Calibri" w:cstheme="minorHAnsi"/>
          <w:sz w:val="24"/>
          <w:szCs w:val="24"/>
        </w:rPr>
        <w:t>) La stabilirea venitului mediu net lunar pe membru de familie se iau în calcul toate veniturile cu caracter permanent realizate de membrii familiei, inclusiv alocaţia complementară pentru copii.</w:t>
      </w:r>
    </w:p>
    <w:p w14:paraId="0D08807A" w14:textId="1A3574D5" w:rsidR="00404D3B" w:rsidRDefault="00404D3B" w:rsidP="00404D3B">
      <w:pPr>
        <w:shd w:val="clear" w:color="auto" w:fill="FFFFFF"/>
        <w:spacing w:after="0" w:line="240" w:lineRule="auto"/>
        <w:jc w:val="both"/>
        <w:rPr>
          <w:rFonts w:ascii="Times New Roman" w:eastAsia="Calibri" w:hAnsi="Times New Roman"/>
          <w:sz w:val="18"/>
          <w:szCs w:val="18"/>
        </w:rPr>
      </w:pPr>
    </w:p>
    <w:p w14:paraId="5FC07303" w14:textId="77777777" w:rsidR="001564E8" w:rsidRPr="00BB36C9" w:rsidRDefault="001564E8" w:rsidP="007E60F2">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7D1F8BA6" w14:textId="77777777" w:rsidR="001564E8" w:rsidRDefault="001564E8" w:rsidP="007E60F2">
      <w:pPr>
        <w:shd w:val="clear" w:color="auto" w:fill="FFFFFF"/>
        <w:spacing w:after="0" w:line="240" w:lineRule="auto"/>
        <w:jc w:val="both"/>
        <w:rPr>
          <w:rFonts w:eastAsia="Times New Roman" w:cstheme="minorHAnsi"/>
          <w:b/>
          <w:color w:val="000000"/>
          <w:sz w:val="24"/>
          <w:szCs w:val="24"/>
          <w:u w:val="single"/>
          <w:lang w:eastAsia="ro-RO"/>
        </w:rPr>
      </w:pPr>
      <w:r>
        <w:rPr>
          <w:rFonts w:eastAsia="Times New Roman" w:cstheme="minorHAnsi"/>
          <w:b/>
          <w:bCs/>
          <w:color w:val="000000"/>
          <w:sz w:val="24"/>
          <w:szCs w:val="24"/>
          <w:lang w:eastAsia="ro-RO"/>
        </w:rPr>
        <w:t xml:space="preserve">- </w:t>
      </w:r>
      <w:r w:rsidRPr="00BB36C9">
        <w:rPr>
          <w:rFonts w:eastAsia="Times New Roman" w:cstheme="minorHAnsi"/>
          <w:b/>
          <w:bCs/>
          <w:color w:val="000000"/>
          <w:sz w:val="24"/>
          <w:szCs w:val="24"/>
          <w:lang w:eastAsia="ro-RO"/>
        </w:rPr>
        <w:t>În perioada de acordare a bursei,</w:t>
      </w:r>
      <w:r w:rsidRPr="00F85AB8">
        <w:rPr>
          <w:rFonts w:eastAsia="Times New Roman" w:cstheme="minorHAnsi"/>
          <w:color w:val="000000"/>
          <w:sz w:val="24"/>
          <w:szCs w:val="24"/>
          <w:lang w:eastAsia="ro-RO"/>
        </w:rPr>
        <w:t xml:space="preserve"> </w:t>
      </w:r>
      <w:r w:rsidRPr="00F85AB8">
        <w:rPr>
          <w:rFonts w:eastAsia="Times New Roman" w:cstheme="minorHAnsi"/>
          <w:b/>
          <w:color w:val="000000"/>
          <w:sz w:val="24"/>
          <w:szCs w:val="24"/>
          <w:lang w:eastAsia="ro-RO"/>
        </w:rPr>
        <w:t xml:space="preserve">elevii pot pierde bursa dacă </w:t>
      </w:r>
      <w:r>
        <w:rPr>
          <w:rFonts w:eastAsia="Times New Roman" w:cstheme="minorHAnsi"/>
          <w:b/>
          <w:color w:val="000000"/>
          <w:sz w:val="24"/>
          <w:szCs w:val="24"/>
          <w:lang w:eastAsia="ro-RO"/>
        </w:rPr>
        <w:t>încalcă prevederile regulamentului de organizare și funcționare a unității de învățământ.</w:t>
      </w:r>
    </w:p>
    <w:p w14:paraId="7AF34DF5" w14:textId="77777777" w:rsidR="00452541" w:rsidRPr="00F85AB8" w:rsidRDefault="00452541" w:rsidP="007E60F2">
      <w:pPr>
        <w:shd w:val="clear" w:color="auto" w:fill="FFFFFF"/>
        <w:spacing w:after="0" w:line="240" w:lineRule="auto"/>
        <w:ind w:firstLine="708"/>
        <w:jc w:val="both"/>
        <w:rPr>
          <w:rFonts w:eastAsia="Times New Roman" w:cstheme="minorHAnsi"/>
          <w:b/>
          <w:color w:val="000000"/>
          <w:sz w:val="24"/>
          <w:szCs w:val="24"/>
          <w:lang w:eastAsia="ro-RO"/>
        </w:rPr>
      </w:pPr>
    </w:p>
    <w:p w14:paraId="6302AC3C" w14:textId="096CBE5A" w:rsidR="00D671D3" w:rsidRDefault="00D671D3" w:rsidP="007E60F2">
      <w:pPr>
        <w:shd w:val="clear" w:color="auto" w:fill="FFFFFF"/>
        <w:spacing w:after="0" w:line="240" w:lineRule="auto"/>
        <w:ind w:firstLine="708"/>
        <w:jc w:val="both"/>
        <w:rPr>
          <w:rFonts w:eastAsia="Times New Roman" w:cstheme="minorHAnsi"/>
          <w:b/>
          <w:color w:val="000000"/>
          <w:sz w:val="24"/>
          <w:szCs w:val="24"/>
          <w:u w:val="single"/>
          <w:lang w:eastAsia="ro-RO"/>
        </w:rPr>
      </w:pPr>
      <w:r w:rsidRPr="00F85AB8">
        <w:rPr>
          <w:rFonts w:eastAsia="Times New Roman" w:cstheme="minorHAnsi"/>
          <w:b/>
          <w:color w:val="000000"/>
          <w:sz w:val="24"/>
          <w:szCs w:val="24"/>
          <w:u w:val="single"/>
          <w:lang w:eastAsia="ro-RO"/>
        </w:rPr>
        <w:t>Acte necesare</w:t>
      </w:r>
    </w:p>
    <w:p w14:paraId="59707A99" w14:textId="7BDC3E06" w:rsidR="00606EEC" w:rsidRPr="00910FBA" w:rsidRDefault="00606EEC" w:rsidP="007E60F2">
      <w:pPr>
        <w:shd w:val="clear" w:color="auto" w:fill="FFFFFF"/>
        <w:spacing w:after="0" w:line="240" w:lineRule="auto"/>
        <w:jc w:val="both"/>
        <w:rPr>
          <w:rFonts w:eastAsia="Times New Roman" w:cstheme="minorHAnsi"/>
          <w:b/>
          <w:sz w:val="24"/>
          <w:szCs w:val="24"/>
          <w:lang w:eastAsia="ro-RO"/>
        </w:rPr>
      </w:pPr>
      <w:r w:rsidRPr="00910FBA">
        <w:rPr>
          <w:rFonts w:eastAsia="Times New Roman" w:cstheme="minorHAnsi"/>
          <w:b/>
          <w:sz w:val="24"/>
          <w:szCs w:val="24"/>
          <w:lang w:eastAsia="ro-RO"/>
        </w:rPr>
        <w:t>-</w:t>
      </w:r>
      <w:r>
        <w:rPr>
          <w:rFonts w:eastAsia="Times New Roman" w:cstheme="minorHAnsi"/>
          <w:b/>
          <w:sz w:val="24"/>
          <w:szCs w:val="24"/>
          <w:lang w:eastAsia="ro-RO"/>
        </w:rPr>
        <w:t xml:space="preserve"> </w:t>
      </w:r>
      <w:r w:rsidRPr="00910FBA">
        <w:rPr>
          <w:rFonts w:eastAsia="Times New Roman" w:cstheme="minorHAnsi"/>
          <w:b/>
          <w:sz w:val="24"/>
          <w:szCs w:val="24"/>
          <w:lang w:eastAsia="ro-RO"/>
        </w:rPr>
        <w:t>Cerere depusă de părinte/</w:t>
      </w:r>
      <w:r>
        <w:rPr>
          <w:rFonts w:eastAsia="Times New Roman" w:cstheme="minorHAnsi"/>
          <w:b/>
          <w:color w:val="000000"/>
          <w:sz w:val="24"/>
          <w:szCs w:val="24"/>
          <w:lang w:eastAsia="ro-RO"/>
        </w:rPr>
        <w:t>reprezentant legal</w:t>
      </w:r>
      <w:r w:rsidRPr="00910FBA">
        <w:rPr>
          <w:rFonts w:eastAsia="Times New Roman" w:cstheme="minorHAnsi"/>
          <w:b/>
          <w:sz w:val="24"/>
          <w:szCs w:val="24"/>
          <w:lang w:eastAsia="ro-RO"/>
        </w:rPr>
        <w:t>, cu viza dirigintelui</w:t>
      </w:r>
      <w:r w:rsidR="001564E8">
        <w:rPr>
          <w:rFonts w:eastAsia="Times New Roman" w:cstheme="minorHAnsi"/>
          <w:b/>
          <w:sz w:val="24"/>
          <w:szCs w:val="24"/>
          <w:lang w:eastAsia="ro-RO"/>
        </w:rPr>
        <w:t>.</w:t>
      </w:r>
      <w:r w:rsidRPr="00910FBA">
        <w:rPr>
          <w:rFonts w:eastAsia="Times New Roman" w:cstheme="minorHAnsi"/>
          <w:b/>
          <w:sz w:val="24"/>
          <w:szCs w:val="24"/>
          <w:lang w:eastAsia="ro-RO"/>
        </w:rPr>
        <w:t xml:space="preserve"> </w:t>
      </w:r>
    </w:p>
    <w:p w14:paraId="4B1C385E" w14:textId="77777777" w:rsidR="00606EEC" w:rsidRPr="00F85AB8" w:rsidRDefault="00606EEC" w:rsidP="007E60F2">
      <w:pPr>
        <w:shd w:val="clear" w:color="auto" w:fill="FFFFFF"/>
        <w:spacing w:after="0" w:line="240" w:lineRule="auto"/>
        <w:jc w:val="both"/>
        <w:rPr>
          <w:rFonts w:eastAsia="Times New Roman" w:cstheme="minorHAnsi"/>
          <w:b/>
          <w:color w:val="000000"/>
          <w:sz w:val="24"/>
          <w:szCs w:val="24"/>
          <w:lang w:eastAsia="ro-RO"/>
        </w:rPr>
      </w:pPr>
      <w:r w:rsidRPr="00910FBA">
        <w:rPr>
          <w:rFonts w:eastAsia="Times New Roman" w:cstheme="minorHAnsi"/>
          <w:b/>
          <w:sz w:val="24"/>
          <w:szCs w:val="24"/>
          <w:lang w:eastAsia="ro-RO"/>
        </w:rPr>
        <w:t>-</w:t>
      </w:r>
      <w:r>
        <w:rPr>
          <w:rFonts w:eastAsia="Times New Roman" w:cstheme="minorHAnsi"/>
          <w:b/>
          <w:sz w:val="24"/>
          <w:szCs w:val="24"/>
          <w:lang w:eastAsia="ro-RO"/>
        </w:rPr>
        <w:t xml:space="preserve"> </w:t>
      </w:r>
      <w:r w:rsidRPr="00910FBA">
        <w:rPr>
          <w:rFonts w:eastAsia="Times New Roman" w:cstheme="minorHAnsi"/>
          <w:b/>
          <w:sz w:val="24"/>
          <w:szCs w:val="24"/>
          <w:lang w:eastAsia="ro-RO"/>
        </w:rPr>
        <w:t xml:space="preserve">Copii CI sau </w:t>
      </w:r>
      <w:r w:rsidRPr="00F85AB8">
        <w:rPr>
          <w:rFonts w:eastAsia="Times New Roman" w:cstheme="minorHAnsi"/>
          <w:b/>
          <w:color w:val="000000"/>
          <w:sz w:val="24"/>
          <w:szCs w:val="24"/>
          <w:lang w:eastAsia="ro-RO"/>
        </w:rPr>
        <w:t>certificat</w:t>
      </w:r>
      <w:r>
        <w:rPr>
          <w:rFonts w:eastAsia="Times New Roman" w:cstheme="minorHAnsi"/>
          <w:b/>
          <w:color w:val="000000"/>
          <w:sz w:val="24"/>
          <w:szCs w:val="24"/>
          <w:lang w:eastAsia="ro-RO"/>
        </w:rPr>
        <w:t>e de</w:t>
      </w:r>
      <w:r w:rsidRPr="00F85AB8">
        <w:rPr>
          <w:rFonts w:eastAsia="Times New Roman" w:cstheme="minorHAnsi"/>
          <w:b/>
          <w:color w:val="000000"/>
          <w:sz w:val="24"/>
          <w:szCs w:val="24"/>
          <w:lang w:eastAsia="ro-RO"/>
        </w:rPr>
        <w:t xml:space="preserve"> naștere </w:t>
      </w:r>
      <w:r>
        <w:rPr>
          <w:rFonts w:eastAsia="Times New Roman" w:cstheme="minorHAnsi"/>
          <w:b/>
          <w:color w:val="000000"/>
          <w:sz w:val="24"/>
          <w:szCs w:val="24"/>
          <w:lang w:eastAsia="ro-RO"/>
        </w:rPr>
        <w:t>pentru toți membrii familiei/reprezentant legal.</w:t>
      </w:r>
    </w:p>
    <w:p w14:paraId="14AB407F" w14:textId="63D51BDD" w:rsidR="00606EEC" w:rsidRPr="00F85AB8" w:rsidRDefault="00606EEC" w:rsidP="007E60F2">
      <w:pPr>
        <w:shd w:val="clear" w:color="auto" w:fill="FFFFFF"/>
        <w:spacing w:after="0" w:line="240" w:lineRule="auto"/>
        <w:jc w:val="both"/>
        <w:rPr>
          <w:rFonts w:cstheme="minorHAnsi"/>
          <w:b/>
          <w:sz w:val="24"/>
          <w:szCs w:val="24"/>
        </w:rPr>
      </w:pPr>
      <w:r w:rsidRPr="00F85AB8">
        <w:rPr>
          <w:rFonts w:eastAsia="Times New Roman" w:cstheme="minorHAnsi"/>
          <w:b/>
          <w:color w:val="000000"/>
          <w:sz w:val="24"/>
          <w:szCs w:val="24"/>
          <w:lang w:eastAsia="ro-RO"/>
        </w:rPr>
        <w:t>-</w:t>
      </w:r>
      <w:r>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Adeverințe de venit</w:t>
      </w:r>
      <w:r>
        <w:rPr>
          <w:rFonts w:eastAsia="Times New Roman" w:cstheme="minorHAnsi"/>
          <w:b/>
          <w:color w:val="000000"/>
          <w:sz w:val="24"/>
          <w:szCs w:val="24"/>
          <w:lang w:eastAsia="ro-RO"/>
        </w:rPr>
        <w:t xml:space="preserve"> net de la locul de muncă pentru toți</w:t>
      </w:r>
      <w:r w:rsidRPr="00267222">
        <w:rPr>
          <w:rFonts w:eastAsia="Times New Roman" w:cstheme="minorHAnsi"/>
          <w:b/>
          <w:color w:val="000000"/>
          <w:sz w:val="24"/>
          <w:szCs w:val="24"/>
          <w:lang w:eastAsia="ro-RO"/>
        </w:rPr>
        <w:t xml:space="preserve"> </w:t>
      </w:r>
      <w:r>
        <w:rPr>
          <w:rFonts w:eastAsia="Times New Roman" w:cstheme="minorHAnsi"/>
          <w:b/>
          <w:color w:val="000000"/>
          <w:sz w:val="24"/>
          <w:szCs w:val="24"/>
          <w:lang w:eastAsia="ro-RO"/>
        </w:rPr>
        <w:t>membrii familiei apți de muncă</w:t>
      </w:r>
      <w:r w:rsidRPr="00F85AB8">
        <w:rPr>
          <w:rFonts w:eastAsia="Times New Roman" w:cstheme="minorHAnsi"/>
          <w:b/>
          <w:color w:val="000000"/>
          <w:sz w:val="24"/>
          <w:szCs w:val="24"/>
          <w:lang w:eastAsia="ro-RO"/>
        </w:rPr>
        <w:t xml:space="preserve">, </w:t>
      </w:r>
      <w:r w:rsidRPr="00F85AB8">
        <w:rPr>
          <w:rFonts w:eastAsia="Times New Roman" w:cstheme="minorHAnsi"/>
          <w:b/>
          <w:color w:val="000000"/>
          <w:sz w:val="24"/>
          <w:szCs w:val="24"/>
          <w:u w:val="single"/>
          <w:lang w:eastAsia="ro-RO"/>
        </w:rPr>
        <w:t xml:space="preserve">pentru ultimele </w:t>
      </w:r>
      <w:r>
        <w:rPr>
          <w:rFonts w:eastAsia="Times New Roman" w:cstheme="minorHAnsi"/>
          <w:b/>
          <w:color w:val="000000"/>
          <w:sz w:val="24"/>
          <w:szCs w:val="24"/>
          <w:u w:val="single"/>
          <w:lang w:eastAsia="ro-RO"/>
        </w:rPr>
        <w:t>3</w:t>
      </w:r>
      <w:r w:rsidRPr="00F85AB8">
        <w:rPr>
          <w:rFonts w:eastAsia="Times New Roman" w:cstheme="minorHAnsi"/>
          <w:b/>
          <w:color w:val="000000"/>
          <w:sz w:val="24"/>
          <w:szCs w:val="24"/>
          <w:u w:val="single"/>
          <w:lang w:eastAsia="ro-RO"/>
        </w:rPr>
        <w:t xml:space="preserve"> luni</w:t>
      </w:r>
      <w:r w:rsidR="009D2863">
        <w:rPr>
          <w:rFonts w:eastAsia="Times New Roman" w:cstheme="minorHAnsi"/>
          <w:b/>
          <w:color w:val="000000"/>
          <w:sz w:val="24"/>
          <w:szCs w:val="24"/>
          <w:u w:val="single"/>
          <w:lang w:eastAsia="ro-RO"/>
        </w:rPr>
        <w:t>,</w:t>
      </w:r>
      <w:r w:rsidRPr="00F85AB8">
        <w:rPr>
          <w:rFonts w:eastAsia="Times New Roman" w:cstheme="minorHAnsi"/>
          <w:b/>
          <w:color w:val="000000"/>
          <w:sz w:val="24"/>
          <w:szCs w:val="24"/>
          <w:lang w:eastAsia="ro-RO"/>
        </w:rPr>
        <w:t xml:space="preserve"> </w:t>
      </w:r>
      <w:r w:rsidR="009D2863">
        <w:rPr>
          <w:rFonts w:eastAsia="Times New Roman" w:cstheme="minorHAnsi"/>
          <w:b/>
          <w:color w:val="000000"/>
          <w:sz w:val="24"/>
          <w:szCs w:val="24"/>
          <w:lang w:eastAsia="ro-RO"/>
        </w:rPr>
        <w:t xml:space="preserve">inclusiv valoarea </w:t>
      </w:r>
      <w:r w:rsidR="001564E8" w:rsidRPr="009D2863">
        <w:rPr>
          <w:rFonts w:eastAsia="Times New Roman" w:cstheme="minorHAnsi"/>
          <w:b/>
          <w:sz w:val="24"/>
          <w:szCs w:val="24"/>
          <w:lang w:eastAsia="ro-RO"/>
        </w:rPr>
        <w:t>Tichete</w:t>
      </w:r>
      <w:r w:rsidR="009D2863" w:rsidRPr="009D2863">
        <w:rPr>
          <w:rFonts w:eastAsia="Times New Roman" w:cstheme="minorHAnsi"/>
          <w:b/>
          <w:sz w:val="24"/>
          <w:szCs w:val="24"/>
          <w:lang w:eastAsia="ro-RO"/>
        </w:rPr>
        <w:t>lor de masă</w:t>
      </w:r>
      <w:r w:rsidR="001564E8" w:rsidRPr="009D2863">
        <w:rPr>
          <w:rFonts w:eastAsia="Times New Roman" w:cstheme="minorHAnsi"/>
          <w:b/>
          <w:sz w:val="24"/>
          <w:szCs w:val="24"/>
          <w:lang w:eastAsia="ro-RO"/>
        </w:rPr>
        <w:t xml:space="preserve"> </w:t>
      </w:r>
      <w:r w:rsidRPr="00F85AB8">
        <w:rPr>
          <w:rFonts w:eastAsia="Times New Roman" w:cstheme="minorHAnsi"/>
          <w:b/>
          <w:color w:val="000000"/>
          <w:sz w:val="24"/>
          <w:szCs w:val="24"/>
          <w:lang w:eastAsia="ro-RO"/>
        </w:rPr>
        <w:t xml:space="preserve">sau declarații notariale în cazul în care nu se realizează venit cu mențiunea nu s-a realizat venit </w:t>
      </w:r>
      <w:r w:rsidRPr="00F85AB8">
        <w:rPr>
          <w:rFonts w:cstheme="minorHAnsi"/>
          <w:b/>
          <w:sz w:val="24"/>
          <w:szCs w:val="24"/>
        </w:rPr>
        <w:t xml:space="preserve">în ultimele </w:t>
      </w:r>
      <w:r>
        <w:rPr>
          <w:rFonts w:cstheme="minorHAnsi"/>
          <w:b/>
          <w:sz w:val="24"/>
          <w:szCs w:val="24"/>
        </w:rPr>
        <w:t>3</w:t>
      </w:r>
      <w:r w:rsidRPr="00F85AB8">
        <w:rPr>
          <w:rFonts w:cstheme="minorHAnsi"/>
          <w:b/>
          <w:sz w:val="24"/>
          <w:szCs w:val="24"/>
        </w:rPr>
        <w:t xml:space="preserve"> luni.</w:t>
      </w:r>
    </w:p>
    <w:p w14:paraId="08D61385" w14:textId="2C8EA47A" w:rsidR="00606EEC" w:rsidRDefault="00606EEC" w:rsidP="007E60F2">
      <w:pPr>
        <w:spacing w:after="0" w:line="240" w:lineRule="auto"/>
        <w:jc w:val="both"/>
        <w:rPr>
          <w:rFonts w:cstheme="minorHAnsi"/>
          <w:b/>
          <w:sz w:val="24"/>
          <w:szCs w:val="24"/>
          <w:u w:val="single"/>
        </w:rPr>
      </w:pPr>
      <w:r w:rsidRPr="00F85AB8">
        <w:rPr>
          <w:rFonts w:cstheme="minorHAnsi"/>
          <w:b/>
          <w:sz w:val="24"/>
          <w:szCs w:val="24"/>
        </w:rPr>
        <w:t>-</w:t>
      </w:r>
      <w:r>
        <w:rPr>
          <w:rFonts w:cstheme="minorHAnsi"/>
          <w:b/>
          <w:sz w:val="24"/>
          <w:szCs w:val="24"/>
        </w:rPr>
        <w:t xml:space="preserve"> </w:t>
      </w:r>
      <w:r w:rsidRPr="00F85AB8">
        <w:rPr>
          <w:rFonts w:cstheme="minorHAnsi"/>
          <w:b/>
          <w:sz w:val="24"/>
          <w:szCs w:val="24"/>
        </w:rPr>
        <w:t>Taloane pensie, șomaj, ajutor social, alocații (suplimentară, de stat), stimulent educațional, pensie alimentară,</w:t>
      </w:r>
      <w:r>
        <w:rPr>
          <w:rFonts w:cstheme="minorHAnsi"/>
          <w:b/>
          <w:sz w:val="24"/>
          <w:szCs w:val="24"/>
        </w:rPr>
        <w:t xml:space="preserve"> pensie de urmaș,</w:t>
      </w:r>
      <w:r w:rsidRPr="00F85AB8">
        <w:rPr>
          <w:rFonts w:cstheme="minorHAnsi"/>
          <w:b/>
          <w:sz w:val="24"/>
          <w:szCs w:val="24"/>
        </w:rPr>
        <w:t xml:space="preserve"> ori ce alte venituri cu caracter permanent</w:t>
      </w:r>
      <w:r>
        <w:rPr>
          <w:rFonts w:cstheme="minorHAnsi"/>
          <w:b/>
          <w:sz w:val="24"/>
          <w:szCs w:val="24"/>
        </w:rPr>
        <w:t xml:space="preserve"> (chirii, dividende, alte venituri)</w:t>
      </w:r>
      <w:r w:rsidRPr="00F85AB8">
        <w:rPr>
          <w:rFonts w:cstheme="minorHAnsi"/>
          <w:b/>
          <w:sz w:val="24"/>
          <w:szCs w:val="24"/>
        </w:rPr>
        <w:t xml:space="preserve"> </w:t>
      </w:r>
      <w:r w:rsidRPr="00F85AB8">
        <w:rPr>
          <w:rFonts w:cstheme="minorHAnsi"/>
          <w:b/>
          <w:sz w:val="24"/>
          <w:szCs w:val="24"/>
          <w:u w:val="single"/>
        </w:rPr>
        <w:t xml:space="preserve">pe ultimele </w:t>
      </w:r>
      <w:r>
        <w:rPr>
          <w:rFonts w:cstheme="minorHAnsi"/>
          <w:b/>
          <w:sz w:val="24"/>
          <w:szCs w:val="24"/>
          <w:u w:val="single"/>
        </w:rPr>
        <w:t>3</w:t>
      </w:r>
      <w:r w:rsidRPr="00F85AB8">
        <w:rPr>
          <w:rFonts w:cstheme="minorHAnsi"/>
          <w:b/>
          <w:sz w:val="24"/>
          <w:szCs w:val="24"/>
          <w:u w:val="single"/>
        </w:rPr>
        <w:t xml:space="preserve"> luni.</w:t>
      </w:r>
    </w:p>
    <w:p w14:paraId="17B77E74" w14:textId="0934D0E0" w:rsidR="00606EEC" w:rsidRPr="00267222" w:rsidRDefault="00606EEC" w:rsidP="007E60F2">
      <w:pPr>
        <w:shd w:val="clear" w:color="auto" w:fill="FFFFFF"/>
        <w:spacing w:after="0" w:line="240" w:lineRule="auto"/>
        <w:rPr>
          <w:rFonts w:eastAsia="Times New Roman" w:cstheme="minorHAnsi"/>
          <w:b/>
          <w:sz w:val="24"/>
          <w:szCs w:val="24"/>
          <w:lang w:eastAsia="ro-RO"/>
        </w:rPr>
      </w:pPr>
      <w:r w:rsidRPr="00910FBA">
        <w:rPr>
          <w:rFonts w:cstheme="minorHAnsi"/>
          <w:b/>
          <w:sz w:val="24"/>
          <w:szCs w:val="24"/>
        </w:rPr>
        <w:lastRenderedPageBreak/>
        <w:t>-</w:t>
      </w:r>
      <w:r w:rsidRPr="00910FBA">
        <w:rPr>
          <w:rFonts w:eastAsia="Times New Roman" w:cstheme="minorHAnsi"/>
          <w:b/>
          <w:sz w:val="24"/>
          <w:szCs w:val="24"/>
          <w:lang w:eastAsia="ro-RO"/>
        </w:rPr>
        <w:t xml:space="preserve"> </w:t>
      </w:r>
      <w:r>
        <w:rPr>
          <w:rFonts w:eastAsia="Times New Roman" w:cstheme="minorHAnsi"/>
          <w:b/>
          <w:sz w:val="24"/>
          <w:szCs w:val="24"/>
          <w:lang w:eastAsia="ro-RO"/>
        </w:rPr>
        <w:t>A</w:t>
      </w:r>
      <w:r w:rsidRPr="00267222">
        <w:rPr>
          <w:rFonts w:eastAsia="Times New Roman" w:cstheme="minorHAnsi"/>
          <w:b/>
          <w:sz w:val="24"/>
          <w:szCs w:val="24"/>
          <w:lang w:eastAsia="ro-RO"/>
        </w:rPr>
        <w:t xml:space="preserve">deverințe de venit de la Administrația Financiară pentru perioada specificată pentru </w:t>
      </w:r>
      <w:r w:rsidR="001502D9">
        <w:rPr>
          <w:rFonts w:eastAsia="Times New Roman" w:cstheme="minorHAnsi"/>
          <w:b/>
          <w:sz w:val="24"/>
          <w:szCs w:val="24"/>
          <w:lang w:eastAsia="ro-RO"/>
        </w:rPr>
        <w:t xml:space="preserve">toți </w:t>
      </w:r>
      <w:r w:rsidRPr="00267222">
        <w:rPr>
          <w:rFonts w:eastAsia="Times New Roman" w:cstheme="minorHAnsi"/>
          <w:b/>
          <w:sz w:val="24"/>
          <w:szCs w:val="24"/>
          <w:lang w:eastAsia="ro-RO"/>
        </w:rPr>
        <w:t>membrii de familie</w:t>
      </w:r>
      <w:r w:rsidR="001502D9">
        <w:rPr>
          <w:rFonts w:eastAsia="Times New Roman" w:cstheme="minorHAnsi"/>
          <w:b/>
          <w:color w:val="000000"/>
          <w:sz w:val="24"/>
          <w:szCs w:val="24"/>
          <w:lang w:eastAsia="ro-RO"/>
        </w:rPr>
        <w:t>/reprezentant legal</w:t>
      </w:r>
      <w:r w:rsidRPr="00267222">
        <w:rPr>
          <w:rFonts w:eastAsia="Times New Roman" w:cstheme="minorHAnsi"/>
          <w:b/>
          <w:sz w:val="24"/>
          <w:szCs w:val="24"/>
          <w:lang w:eastAsia="ro-RO"/>
        </w:rPr>
        <w:t xml:space="preserve"> apți de muncă</w:t>
      </w:r>
      <w:r>
        <w:rPr>
          <w:rFonts w:eastAsia="Times New Roman" w:cstheme="minorHAnsi"/>
          <w:b/>
          <w:sz w:val="24"/>
          <w:szCs w:val="24"/>
          <w:lang w:eastAsia="ro-RO"/>
        </w:rPr>
        <w:t>.</w:t>
      </w:r>
    </w:p>
    <w:p w14:paraId="757AF743" w14:textId="3638C3E3" w:rsidR="00606EEC" w:rsidRPr="00F85AB8" w:rsidRDefault="00606EEC" w:rsidP="007E60F2">
      <w:pPr>
        <w:spacing w:after="0" w:line="240" w:lineRule="auto"/>
        <w:jc w:val="both"/>
        <w:rPr>
          <w:rFonts w:cstheme="minorHAnsi"/>
          <w:b/>
          <w:sz w:val="24"/>
          <w:szCs w:val="24"/>
        </w:rPr>
      </w:pPr>
      <w:r w:rsidRPr="00F85AB8">
        <w:rPr>
          <w:rFonts w:cstheme="minorHAnsi"/>
          <w:b/>
          <w:sz w:val="24"/>
          <w:szCs w:val="24"/>
        </w:rPr>
        <w:t>-</w:t>
      </w:r>
      <w:r w:rsidR="001502D9">
        <w:rPr>
          <w:rFonts w:cstheme="minorHAnsi"/>
          <w:b/>
          <w:sz w:val="24"/>
          <w:szCs w:val="24"/>
        </w:rPr>
        <w:t xml:space="preserve"> </w:t>
      </w:r>
      <w:r w:rsidRPr="00F85AB8">
        <w:rPr>
          <w:rFonts w:cstheme="minorHAnsi"/>
          <w:b/>
          <w:sz w:val="24"/>
          <w:szCs w:val="24"/>
        </w:rPr>
        <w:t>Act pentru reprezentare legală</w:t>
      </w:r>
      <w:r>
        <w:rPr>
          <w:rFonts w:cstheme="minorHAnsi"/>
          <w:b/>
          <w:sz w:val="24"/>
          <w:szCs w:val="24"/>
        </w:rPr>
        <w:t>.</w:t>
      </w:r>
    </w:p>
    <w:p w14:paraId="6076CD43" w14:textId="77777777" w:rsidR="001229B9" w:rsidRPr="00F85AB8" w:rsidRDefault="001229B9" w:rsidP="003A6F3F">
      <w:pPr>
        <w:spacing w:after="0"/>
        <w:jc w:val="both"/>
        <w:rPr>
          <w:rFonts w:cstheme="minorHAnsi"/>
          <w:b/>
          <w:sz w:val="24"/>
          <w:szCs w:val="24"/>
        </w:rPr>
      </w:pPr>
    </w:p>
    <w:p w14:paraId="48AD650C" w14:textId="611AD18C" w:rsidR="003A6F3F" w:rsidRPr="00606EEC" w:rsidRDefault="00D705B4" w:rsidP="007E60F2">
      <w:pPr>
        <w:jc w:val="both"/>
        <w:rPr>
          <w:rFonts w:cstheme="minorHAnsi"/>
          <w:b/>
          <w:color w:val="000000"/>
          <w:sz w:val="24"/>
          <w:szCs w:val="24"/>
          <w:u w:val="single"/>
          <w:shd w:val="clear" w:color="auto" w:fill="FFFFFF"/>
        </w:rPr>
      </w:pPr>
      <w:r w:rsidRPr="00606EEC">
        <w:rPr>
          <w:rFonts w:cstheme="minorHAnsi"/>
          <w:b/>
          <w:sz w:val="24"/>
          <w:szCs w:val="24"/>
          <w:u w:val="single"/>
        </w:rPr>
        <w:t>4.</w:t>
      </w:r>
      <w:r w:rsidR="00E96647" w:rsidRPr="00606EEC">
        <w:rPr>
          <w:rFonts w:cstheme="minorHAnsi"/>
          <w:b/>
          <w:sz w:val="24"/>
          <w:szCs w:val="24"/>
          <w:u w:val="single"/>
        </w:rPr>
        <w:t xml:space="preserve"> </w:t>
      </w:r>
      <w:r w:rsidR="003A6F3F" w:rsidRPr="00606EEC">
        <w:rPr>
          <w:rFonts w:cstheme="minorHAnsi"/>
          <w:b/>
          <w:color w:val="000000"/>
          <w:sz w:val="24"/>
          <w:szCs w:val="24"/>
          <w:u w:val="single"/>
          <w:shd w:val="clear" w:color="auto" w:fill="FFFFFF"/>
        </w:rPr>
        <w:t>Bursele de ajutor social</w:t>
      </w:r>
    </w:p>
    <w:p w14:paraId="3B8C8ABF" w14:textId="77777777" w:rsidR="001564E8" w:rsidRDefault="00AC795F" w:rsidP="007E60F2">
      <w:pPr>
        <w:autoSpaceDE w:val="0"/>
        <w:autoSpaceDN w:val="0"/>
        <w:adjustRightInd w:val="0"/>
        <w:spacing w:after="0" w:line="240" w:lineRule="auto"/>
        <w:ind w:firstLine="210"/>
        <w:jc w:val="both"/>
        <w:rPr>
          <w:rFonts w:eastAsia="Calibri" w:cstheme="minorHAnsi"/>
          <w:sz w:val="24"/>
          <w:szCs w:val="24"/>
        </w:rPr>
      </w:pPr>
      <w:r w:rsidRPr="00606EEC">
        <w:rPr>
          <w:rFonts w:eastAsia="Calibri" w:cstheme="minorHAnsi"/>
          <w:sz w:val="24"/>
          <w:szCs w:val="24"/>
        </w:rPr>
        <w:t>Bursele de ajutor social se acordă elevilor</w:t>
      </w:r>
      <w:r w:rsidR="001564E8" w:rsidRPr="001564E8">
        <w:rPr>
          <w:rFonts w:ascii="Segoe UI" w:hAnsi="Segoe UI" w:cs="Segoe UI"/>
          <w:color w:val="121416"/>
          <w:shd w:val="clear" w:color="auto" w:fill="FFFFFF"/>
        </w:rPr>
        <w:t xml:space="preserve"> </w:t>
      </w:r>
      <w:r w:rsidR="001564E8" w:rsidRPr="001564E8">
        <w:rPr>
          <w:rFonts w:cstheme="minorHAnsi"/>
          <w:color w:val="121416"/>
          <w:sz w:val="24"/>
          <w:szCs w:val="24"/>
          <w:shd w:val="clear" w:color="auto" w:fill="FFFFFF"/>
        </w:rPr>
        <w:t>din învățământul preuniversitar de stat, înscriși la cursurile cu frecvență</w:t>
      </w:r>
      <w:r w:rsidRPr="001564E8">
        <w:rPr>
          <w:rFonts w:eastAsia="Calibri" w:cstheme="minorHAnsi"/>
          <w:sz w:val="24"/>
          <w:szCs w:val="24"/>
        </w:rPr>
        <w:t>,</w:t>
      </w:r>
      <w:r w:rsidRPr="00606EEC">
        <w:rPr>
          <w:rFonts w:eastAsia="Calibri" w:cstheme="minorHAnsi"/>
          <w:sz w:val="24"/>
          <w:szCs w:val="24"/>
        </w:rPr>
        <w:t xml:space="preserve"> la cerere, în funcţie de situaţia materială a familiei sau a susţinătorilor legali.</w:t>
      </w:r>
      <w:r w:rsidR="00606EEC">
        <w:rPr>
          <w:rFonts w:eastAsia="Calibri" w:cstheme="minorHAnsi"/>
          <w:sz w:val="24"/>
          <w:szCs w:val="24"/>
        </w:rPr>
        <w:t xml:space="preserve"> </w:t>
      </w:r>
    </w:p>
    <w:p w14:paraId="4C9BB39A" w14:textId="2569E7E7" w:rsidR="00B46866" w:rsidRPr="00236A1D" w:rsidRDefault="00B46866" w:rsidP="007E60F2">
      <w:pPr>
        <w:autoSpaceDE w:val="0"/>
        <w:autoSpaceDN w:val="0"/>
        <w:adjustRightInd w:val="0"/>
        <w:spacing w:after="0" w:line="240" w:lineRule="auto"/>
        <w:ind w:firstLine="210"/>
        <w:jc w:val="both"/>
        <w:rPr>
          <w:rFonts w:eastAsia="Calibri" w:cstheme="minorHAnsi"/>
          <w:sz w:val="24"/>
          <w:szCs w:val="24"/>
        </w:rPr>
      </w:pPr>
      <w:r w:rsidRPr="00B46866">
        <w:rPr>
          <w:rFonts w:eastAsia="Calibri" w:cstheme="minorHAnsi"/>
          <w:sz w:val="24"/>
          <w:szCs w:val="24"/>
        </w:rPr>
        <w:t xml:space="preserve">Bursele de ajutor social se acordă elevi </w:t>
      </w:r>
      <w:r w:rsidR="00236A1D" w:rsidRPr="001564E8">
        <w:rPr>
          <w:rFonts w:cstheme="minorHAnsi"/>
          <w:color w:val="121416"/>
          <w:sz w:val="24"/>
          <w:szCs w:val="24"/>
          <w:shd w:val="clear" w:color="auto" w:fill="FFFFFF"/>
        </w:rPr>
        <w:t>din învățământul preuniversitar de stat, înscriși la cursurile cu frecvență</w:t>
      </w:r>
      <w:r w:rsidR="00236A1D" w:rsidRPr="001564E8">
        <w:rPr>
          <w:rFonts w:eastAsia="Calibri" w:cstheme="minorHAnsi"/>
          <w:sz w:val="24"/>
          <w:szCs w:val="24"/>
        </w:rPr>
        <w:t>,</w:t>
      </w:r>
      <w:r w:rsidRPr="00B46866">
        <w:rPr>
          <w:rFonts w:eastAsia="Calibri" w:cstheme="minorHAnsi"/>
          <w:sz w:val="24"/>
          <w:szCs w:val="24"/>
        </w:rPr>
        <w:t xml:space="preserve"> inclusiv cei şcolarizaţi la domiciliu sau care urmează cursurile în şcoala de spital, din învăţământul preuniversitar de </w:t>
      </w:r>
      <w:r w:rsidRPr="00236A1D">
        <w:rPr>
          <w:rFonts w:eastAsia="Calibri" w:cstheme="minorHAnsi"/>
          <w:sz w:val="24"/>
          <w:szCs w:val="24"/>
        </w:rPr>
        <w:t>stat</w:t>
      </w:r>
      <w:r w:rsidR="00236A1D" w:rsidRPr="00236A1D">
        <w:rPr>
          <w:rFonts w:cstheme="minorHAnsi"/>
          <w:color w:val="121416"/>
          <w:sz w:val="24"/>
          <w:szCs w:val="24"/>
          <w:shd w:val="clear" w:color="auto" w:fill="FFFFFF"/>
        </w:rPr>
        <w:t xml:space="preserve"> </w:t>
      </w:r>
      <w:r w:rsidR="00236A1D" w:rsidRPr="00236A1D">
        <w:rPr>
          <w:rFonts w:cstheme="minorHAnsi"/>
          <w:color w:val="121416"/>
          <w:sz w:val="24"/>
          <w:szCs w:val="24"/>
          <w:shd w:val="clear" w:color="auto" w:fill="FFFFFF"/>
        </w:rPr>
        <w:t>care se încadrează în cel puțin una dintre următoarele situații:</w:t>
      </w:r>
    </w:p>
    <w:p w14:paraId="0C460832" w14:textId="1C969F16" w:rsidR="00B46866" w:rsidRPr="00B46866" w:rsidRDefault="00B46866" w:rsidP="00B46866">
      <w:pPr>
        <w:pStyle w:val="ListParagraph"/>
        <w:numPr>
          <w:ilvl w:val="0"/>
          <w:numId w:val="6"/>
        </w:numPr>
        <w:autoSpaceDE w:val="0"/>
        <w:autoSpaceDN w:val="0"/>
        <w:adjustRightInd w:val="0"/>
        <w:spacing w:after="0" w:line="240" w:lineRule="auto"/>
        <w:jc w:val="both"/>
        <w:rPr>
          <w:rFonts w:eastAsia="Calibri" w:cstheme="minorHAnsi"/>
          <w:sz w:val="24"/>
          <w:szCs w:val="24"/>
        </w:rPr>
      </w:pPr>
      <w:r w:rsidRPr="00B46866">
        <w:rPr>
          <w:rFonts w:eastAsia="Calibri" w:cstheme="minorHAnsi"/>
          <w:sz w:val="24"/>
          <w:szCs w:val="24"/>
        </w:rPr>
        <w:t>elevi proveniţi din familii care nu realizează un venit mediu net lunar</w:t>
      </w:r>
      <w:r w:rsidR="00236A1D" w:rsidRPr="00236A1D">
        <w:rPr>
          <w:rFonts w:eastAsia="Calibri" w:cstheme="minorHAnsi"/>
          <w:sz w:val="24"/>
          <w:szCs w:val="24"/>
        </w:rPr>
        <w:t xml:space="preserve"> </w:t>
      </w:r>
      <w:r w:rsidR="00236A1D" w:rsidRPr="00B46866">
        <w:rPr>
          <w:rFonts w:eastAsia="Calibri" w:cstheme="minorHAnsi"/>
          <w:sz w:val="24"/>
          <w:szCs w:val="24"/>
        </w:rPr>
        <w:t>pe membru de familie</w:t>
      </w:r>
      <w:r w:rsidRPr="00B46866">
        <w:rPr>
          <w:rFonts w:eastAsia="Calibri" w:cstheme="minorHAnsi"/>
          <w:sz w:val="24"/>
          <w:szCs w:val="24"/>
        </w:rPr>
        <w:t>, pe ultimele 12 luni</w:t>
      </w:r>
      <w:r w:rsidR="00236A1D">
        <w:rPr>
          <w:rFonts w:eastAsia="Calibri" w:cstheme="minorHAnsi"/>
          <w:sz w:val="24"/>
          <w:szCs w:val="24"/>
        </w:rPr>
        <w:t xml:space="preserve"> anterioare cererii</w:t>
      </w:r>
      <w:r w:rsidRPr="00B46866">
        <w:rPr>
          <w:rFonts w:eastAsia="Calibri" w:cstheme="minorHAnsi"/>
          <w:sz w:val="24"/>
          <w:szCs w:val="24"/>
        </w:rPr>
        <w:t>,</w:t>
      </w:r>
      <w:r w:rsidR="00236A1D">
        <w:rPr>
          <w:rFonts w:eastAsia="Calibri" w:cstheme="minorHAnsi"/>
          <w:sz w:val="24"/>
          <w:szCs w:val="24"/>
        </w:rPr>
        <w:t xml:space="preserve"> </w:t>
      </w:r>
      <w:r w:rsidRPr="00B46866">
        <w:rPr>
          <w:rFonts w:eastAsia="Calibri" w:cstheme="minorHAnsi"/>
          <w:sz w:val="24"/>
          <w:szCs w:val="24"/>
        </w:rPr>
        <w:t xml:space="preserve">mai mare de 50% din salariul minim net pe economie. </w:t>
      </w:r>
      <w:r w:rsidR="00236A1D">
        <w:rPr>
          <w:rFonts w:eastAsia="Calibri" w:cstheme="minorHAnsi"/>
          <w:sz w:val="24"/>
          <w:szCs w:val="24"/>
        </w:rPr>
        <w:t xml:space="preserve">Se va lua în calcul </w:t>
      </w:r>
      <w:r w:rsidR="00236A1D" w:rsidRPr="00B46866">
        <w:rPr>
          <w:rFonts w:eastAsia="Calibri" w:cstheme="minorHAnsi"/>
          <w:sz w:val="24"/>
          <w:szCs w:val="24"/>
        </w:rPr>
        <w:t>salariul minim net pe economie</w:t>
      </w:r>
      <w:r w:rsidR="00236A1D">
        <w:rPr>
          <w:rFonts w:eastAsia="Calibri" w:cstheme="minorHAnsi"/>
          <w:sz w:val="24"/>
          <w:szCs w:val="24"/>
        </w:rPr>
        <w:t xml:space="preserve"> în vigoare la data depunerii cererii</w:t>
      </w:r>
      <w:r w:rsidR="005B033C">
        <w:rPr>
          <w:rFonts w:eastAsia="Calibri" w:cstheme="minorHAnsi"/>
          <w:sz w:val="24"/>
          <w:szCs w:val="24"/>
        </w:rPr>
        <w:t>.</w:t>
      </w:r>
      <w:r w:rsidR="007951EE">
        <w:rPr>
          <w:rFonts w:eastAsia="Calibri" w:cstheme="minorHAnsi"/>
          <w:sz w:val="24"/>
          <w:szCs w:val="24"/>
        </w:rPr>
        <w:t xml:space="preserve"> </w:t>
      </w:r>
      <w:r w:rsidRPr="00B46866">
        <w:rPr>
          <w:rFonts w:eastAsia="Calibri" w:cstheme="minorHAnsi"/>
          <w:b/>
          <w:bCs/>
          <w:sz w:val="24"/>
          <w:szCs w:val="24"/>
        </w:rPr>
        <w:t>(Venituri Reduse)</w:t>
      </w:r>
      <w:r w:rsidR="007951EE">
        <w:rPr>
          <w:rFonts w:eastAsia="Calibri" w:cstheme="minorHAnsi"/>
          <w:b/>
          <w:bCs/>
          <w:sz w:val="24"/>
          <w:szCs w:val="24"/>
        </w:rPr>
        <w:t>.</w:t>
      </w:r>
    </w:p>
    <w:p w14:paraId="75BEECBA" w14:textId="61F90EA1" w:rsidR="00B46866" w:rsidRPr="00792678" w:rsidRDefault="00236A1D" w:rsidP="007C075C">
      <w:pPr>
        <w:numPr>
          <w:ilvl w:val="0"/>
          <w:numId w:val="6"/>
        </w:numPr>
        <w:shd w:val="clear" w:color="auto" w:fill="FFFFFF"/>
        <w:autoSpaceDE w:val="0"/>
        <w:autoSpaceDN w:val="0"/>
        <w:adjustRightInd w:val="0"/>
        <w:spacing w:before="100" w:beforeAutospacing="1" w:after="0" w:afterAutospacing="1" w:line="240" w:lineRule="auto"/>
        <w:jc w:val="both"/>
        <w:rPr>
          <w:rFonts w:eastAsia="Calibri" w:cstheme="minorHAnsi"/>
          <w:b/>
          <w:bCs/>
          <w:sz w:val="24"/>
          <w:szCs w:val="24"/>
        </w:rPr>
      </w:pPr>
      <w:r w:rsidRPr="00236A1D">
        <w:rPr>
          <w:rFonts w:eastAsia="Times New Roman" w:cstheme="minorHAnsi"/>
          <w:color w:val="121416"/>
          <w:sz w:val="24"/>
          <w:szCs w:val="24"/>
          <w:lang w:eastAsia="ro-RO"/>
        </w:rPr>
        <w:t xml:space="preserve">elevi orfani, elevi aflați în întreținerea unui singur părinte </w:t>
      </w:r>
      <w:r w:rsidRPr="00792678">
        <w:rPr>
          <w:rFonts w:eastAsia="Times New Roman" w:cstheme="minorHAnsi"/>
          <w:color w:val="121416"/>
          <w:sz w:val="24"/>
          <w:szCs w:val="24"/>
          <w:lang w:eastAsia="ro-RO"/>
        </w:rPr>
        <w:t>(copil pentru care instanța tutelară a hotărât</w:t>
      </w:r>
      <w:r w:rsidR="00792678" w:rsidRPr="00792678">
        <w:rPr>
          <w:rFonts w:eastAsia="Times New Roman" w:cstheme="minorHAnsi"/>
          <w:color w:val="121416"/>
          <w:sz w:val="24"/>
          <w:szCs w:val="24"/>
          <w:lang w:eastAsia="ro-RO"/>
        </w:rPr>
        <w:t xml:space="preserve"> exercitarea autorității părintești de către un singur părinte, nefiind stabilit modul de îndeplinire a obligației de întreținere a celuilalt părinte – pensie întreținere, </w:t>
      </w:r>
      <w:r w:rsidR="00792678" w:rsidRPr="00236A1D">
        <w:rPr>
          <w:rFonts w:eastAsia="Times New Roman" w:cstheme="minorHAnsi"/>
          <w:color w:val="121416"/>
          <w:sz w:val="24"/>
          <w:szCs w:val="24"/>
          <w:lang w:eastAsia="ro-RO"/>
        </w:rPr>
        <w:t>copil cu tată declarat necunoscut; copil adoptat de o singură persoană)</w:t>
      </w:r>
      <w:r w:rsidR="00792678" w:rsidRPr="00792678">
        <w:rPr>
          <w:rFonts w:eastAsia="Times New Roman" w:cstheme="minorHAnsi"/>
          <w:color w:val="121416"/>
          <w:sz w:val="24"/>
          <w:szCs w:val="24"/>
          <w:lang w:eastAsia="ro-RO"/>
        </w:rPr>
        <w:t xml:space="preserve"> </w:t>
      </w:r>
      <w:r w:rsidRPr="00236A1D">
        <w:rPr>
          <w:rFonts w:eastAsia="Times New Roman" w:cstheme="minorHAnsi"/>
          <w:color w:val="121416"/>
          <w:sz w:val="24"/>
          <w:szCs w:val="24"/>
          <w:lang w:eastAsia="ro-RO"/>
        </w:rPr>
        <w:t>și elevi abandonați de părinți asupra cărora a fost instituită o măsură de protecție specială, respectiv plasamentul/plasamentul de urgență, acordarea bursei nefiind condiționată de venitul net lunar al familiei;</w:t>
      </w:r>
      <w:r w:rsidR="00792678">
        <w:rPr>
          <w:rFonts w:eastAsia="Times New Roman" w:cstheme="minorHAnsi"/>
          <w:color w:val="121416"/>
          <w:sz w:val="24"/>
          <w:szCs w:val="24"/>
          <w:lang w:eastAsia="ro-RO"/>
        </w:rPr>
        <w:t xml:space="preserve"> </w:t>
      </w:r>
      <w:r w:rsidR="00B46866" w:rsidRPr="00792678">
        <w:rPr>
          <w:rFonts w:eastAsia="Calibri" w:cstheme="minorHAnsi"/>
          <w:b/>
          <w:bCs/>
          <w:sz w:val="24"/>
          <w:szCs w:val="24"/>
        </w:rPr>
        <w:t>(Orfani, Crescuţi de un singur părinte, Elevi abandonaţi)</w:t>
      </w:r>
      <w:r w:rsidR="007951EE" w:rsidRPr="00792678">
        <w:rPr>
          <w:rFonts w:eastAsia="Calibri" w:cstheme="minorHAnsi"/>
          <w:b/>
          <w:bCs/>
          <w:sz w:val="24"/>
          <w:szCs w:val="24"/>
        </w:rPr>
        <w:t>.</w:t>
      </w:r>
    </w:p>
    <w:p w14:paraId="33C99AEF" w14:textId="2F637277" w:rsidR="00B46866" w:rsidRPr="00B46866" w:rsidRDefault="00B46866" w:rsidP="009B167E">
      <w:pPr>
        <w:pStyle w:val="ListParagraph"/>
        <w:numPr>
          <w:ilvl w:val="0"/>
          <w:numId w:val="6"/>
        </w:numPr>
        <w:autoSpaceDE w:val="0"/>
        <w:autoSpaceDN w:val="0"/>
        <w:adjustRightInd w:val="0"/>
        <w:spacing w:after="0" w:line="240" w:lineRule="auto"/>
        <w:jc w:val="both"/>
        <w:rPr>
          <w:rFonts w:cstheme="minorHAnsi"/>
          <w:b/>
          <w:bCs/>
          <w:sz w:val="24"/>
          <w:szCs w:val="24"/>
        </w:rPr>
      </w:pPr>
      <w:r w:rsidRPr="00B46866">
        <w:rPr>
          <w:rFonts w:eastAsia="Calibri" w:cstheme="minorHAnsi"/>
          <w:sz w:val="24"/>
          <w:szCs w:val="24"/>
        </w:rPr>
        <w:t>elevi care au deficienţe/afectări funcţionale produse de boli, tulburări sau afecţiuni ale structurilor şi funcţiilor organismului, structurate tipologic</w:t>
      </w:r>
      <w:r>
        <w:rPr>
          <w:rFonts w:eastAsia="Calibri" w:cstheme="minorHAnsi"/>
          <w:sz w:val="24"/>
          <w:szCs w:val="24"/>
        </w:rPr>
        <w:t xml:space="preserve"> conform OMS </w:t>
      </w:r>
      <w:r w:rsidR="00070824">
        <w:rPr>
          <w:rFonts w:eastAsia="Calibri" w:cstheme="minorHAnsi"/>
          <w:sz w:val="24"/>
          <w:szCs w:val="24"/>
        </w:rPr>
        <w:t>și</w:t>
      </w:r>
      <w:r>
        <w:rPr>
          <w:rFonts w:eastAsia="Calibri" w:cstheme="minorHAnsi"/>
          <w:sz w:val="24"/>
          <w:szCs w:val="24"/>
        </w:rPr>
        <w:t xml:space="preserve"> OMM NR.1306/1883/2016 </w:t>
      </w:r>
      <w:r w:rsidRPr="00B46866">
        <w:rPr>
          <w:rFonts w:eastAsia="Calibri" w:cstheme="minorHAnsi"/>
          <w:b/>
          <w:bCs/>
          <w:sz w:val="24"/>
          <w:szCs w:val="24"/>
        </w:rPr>
        <w:t>(Medicale)</w:t>
      </w:r>
      <w:r w:rsidR="007951EE">
        <w:rPr>
          <w:rFonts w:eastAsia="Calibri" w:cstheme="minorHAnsi"/>
          <w:b/>
          <w:bCs/>
          <w:sz w:val="24"/>
          <w:szCs w:val="24"/>
        </w:rPr>
        <w:t>.</w:t>
      </w:r>
      <w:r w:rsidRPr="00B46866">
        <w:rPr>
          <w:rFonts w:eastAsia="Calibri" w:cstheme="minorHAnsi"/>
          <w:b/>
          <w:bCs/>
          <w:sz w:val="24"/>
          <w:szCs w:val="24"/>
        </w:rPr>
        <w:t xml:space="preserve"> </w:t>
      </w:r>
    </w:p>
    <w:p w14:paraId="5CE5D388" w14:textId="0CAB5D05" w:rsidR="00AC795F" w:rsidRPr="00B46866" w:rsidRDefault="00B46866" w:rsidP="009B167E">
      <w:pPr>
        <w:pStyle w:val="ListParagraph"/>
        <w:numPr>
          <w:ilvl w:val="0"/>
          <w:numId w:val="6"/>
        </w:numPr>
        <w:autoSpaceDE w:val="0"/>
        <w:autoSpaceDN w:val="0"/>
        <w:adjustRightInd w:val="0"/>
        <w:spacing w:after="0" w:line="240" w:lineRule="auto"/>
        <w:jc w:val="both"/>
        <w:rPr>
          <w:rFonts w:cstheme="minorHAnsi"/>
          <w:b/>
          <w:sz w:val="24"/>
          <w:szCs w:val="24"/>
        </w:rPr>
      </w:pPr>
      <w:r w:rsidRPr="00B46866">
        <w:rPr>
          <w:rFonts w:eastAsia="Calibri" w:cstheme="minorHAnsi"/>
          <w:sz w:val="24"/>
          <w:szCs w:val="24"/>
        </w:rPr>
        <w:t>elevi din</w:t>
      </w:r>
      <w:r w:rsidR="00792678">
        <w:rPr>
          <w:rFonts w:eastAsia="Calibri" w:cstheme="minorHAnsi"/>
          <w:sz w:val="24"/>
          <w:szCs w:val="24"/>
        </w:rPr>
        <w:t xml:space="preserve"> </w:t>
      </w:r>
      <w:r w:rsidR="00792678" w:rsidRPr="001564E8">
        <w:rPr>
          <w:rFonts w:cstheme="minorHAnsi"/>
          <w:color w:val="121416"/>
          <w:sz w:val="24"/>
          <w:szCs w:val="24"/>
          <w:shd w:val="clear" w:color="auto" w:fill="FFFFFF"/>
        </w:rPr>
        <w:t>învățământul</w:t>
      </w:r>
      <w:r w:rsidR="00792678">
        <w:rPr>
          <w:rFonts w:cstheme="minorHAnsi"/>
          <w:color w:val="121416"/>
          <w:sz w:val="24"/>
          <w:szCs w:val="24"/>
          <w:shd w:val="clear" w:color="auto" w:fill="FFFFFF"/>
        </w:rPr>
        <w:t xml:space="preserve"> primar și gimnazial din</w:t>
      </w:r>
      <w:r w:rsidRPr="00B46866">
        <w:rPr>
          <w:rFonts w:eastAsia="Calibri" w:cstheme="minorHAnsi"/>
          <w:sz w:val="24"/>
          <w:szCs w:val="24"/>
        </w:rPr>
        <w:t xml:space="preserve"> </w:t>
      </w:r>
      <w:r w:rsidRPr="00B46866">
        <w:rPr>
          <w:rFonts w:eastAsia="Calibri" w:cstheme="minorHAnsi"/>
          <w:bCs/>
          <w:sz w:val="24"/>
          <w:szCs w:val="24"/>
        </w:rPr>
        <w:t>mediul rural</w:t>
      </w:r>
      <w:r w:rsidRPr="00B46866">
        <w:rPr>
          <w:rFonts w:eastAsia="Calibri" w:cstheme="minorHAnsi"/>
          <w:sz w:val="24"/>
          <w:szCs w:val="24"/>
        </w:rPr>
        <w:t>, care sunt şcolarizaţi într-o altă localitate, întrucât nu au posibilitatea să studieze într-o unitate de învăţământ din localitatea de domiciliu</w:t>
      </w:r>
      <w:r>
        <w:rPr>
          <w:rFonts w:eastAsia="Calibri" w:cstheme="minorHAnsi"/>
          <w:sz w:val="24"/>
          <w:szCs w:val="24"/>
        </w:rPr>
        <w:t xml:space="preserve"> </w:t>
      </w:r>
      <w:r w:rsidRPr="007951EE">
        <w:rPr>
          <w:rFonts w:eastAsia="Calibri" w:cstheme="minorHAnsi"/>
          <w:b/>
          <w:bCs/>
          <w:sz w:val="24"/>
          <w:szCs w:val="24"/>
        </w:rPr>
        <w:t>(Rurale)</w:t>
      </w:r>
      <w:r w:rsidR="007951EE">
        <w:rPr>
          <w:rFonts w:eastAsia="Calibri" w:cstheme="minorHAnsi"/>
          <w:b/>
          <w:bCs/>
          <w:sz w:val="24"/>
          <w:szCs w:val="24"/>
        </w:rPr>
        <w:t>.</w:t>
      </w:r>
    </w:p>
    <w:p w14:paraId="73D31548" w14:textId="77777777" w:rsidR="00B46866" w:rsidRDefault="00B46866" w:rsidP="003A6F3F">
      <w:pPr>
        <w:spacing w:after="0"/>
        <w:ind w:firstLine="708"/>
        <w:jc w:val="both"/>
        <w:rPr>
          <w:rFonts w:cstheme="minorHAnsi"/>
          <w:color w:val="000000"/>
          <w:sz w:val="24"/>
          <w:szCs w:val="24"/>
          <w:shd w:val="clear" w:color="auto" w:fill="FFFFFF"/>
        </w:rPr>
      </w:pPr>
    </w:p>
    <w:p w14:paraId="2B7E71C5" w14:textId="3A57C32B" w:rsidR="00DC045A" w:rsidRPr="00366D38" w:rsidRDefault="00D705B4" w:rsidP="007E60F2">
      <w:pPr>
        <w:spacing w:line="240" w:lineRule="auto"/>
        <w:jc w:val="both"/>
        <w:rPr>
          <w:rFonts w:eastAsia="Calibri" w:cstheme="minorHAnsi"/>
          <w:b/>
          <w:bCs/>
          <w:sz w:val="24"/>
          <w:szCs w:val="24"/>
          <w:u w:val="single"/>
        </w:rPr>
      </w:pPr>
      <w:r w:rsidRPr="00366D38">
        <w:rPr>
          <w:rFonts w:cstheme="minorHAnsi"/>
          <w:b/>
          <w:color w:val="000000"/>
          <w:sz w:val="24"/>
          <w:szCs w:val="24"/>
          <w:u w:val="single"/>
          <w:shd w:val="clear" w:color="auto" w:fill="FFFFFF"/>
        </w:rPr>
        <w:t>4</w:t>
      </w:r>
      <w:r w:rsidR="00E96647" w:rsidRPr="00366D38">
        <w:rPr>
          <w:rFonts w:cstheme="minorHAnsi"/>
          <w:b/>
          <w:color w:val="000000"/>
          <w:sz w:val="24"/>
          <w:szCs w:val="24"/>
          <w:u w:val="single"/>
          <w:shd w:val="clear" w:color="auto" w:fill="FFFFFF"/>
        </w:rPr>
        <w:t>.1</w:t>
      </w:r>
      <w:r w:rsidR="002043E6" w:rsidRPr="00366D38">
        <w:rPr>
          <w:rFonts w:cstheme="minorHAnsi"/>
          <w:b/>
          <w:color w:val="000000"/>
          <w:sz w:val="24"/>
          <w:szCs w:val="24"/>
          <w:u w:val="single"/>
          <w:shd w:val="clear" w:color="auto" w:fill="FFFFFF"/>
        </w:rPr>
        <w:t xml:space="preserve"> </w:t>
      </w:r>
      <w:r w:rsidR="005B033C" w:rsidRPr="00366D38">
        <w:rPr>
          <w:rFonts w:cstheme="minorHAnsi"/>
          <w:b/>
          <w:color w:val="000000"/>
          <w:sz w:val="24"/>
          <w:szCs w:val="24"/>
          <w:u w:val="single"/>
          <w:shd w:val="clear" w:color="auto" w:fill="FFFFFF"/>
        </w:rPr>
        <w:t xml:space="preserve">Burse de ajutor social </w:t>
      </w:r>
      <w:r w:rsidR="009E4B84" w:rsidRPr="00366D38">
        <w:rPr>
          <w:rFonts w:cstheme="minorHAnsi"/>
          <w:b/>
          <w:color w:val="000000"/>
          <w:sz w:val="24"/>
          <w:szCs w:val="24"/>
          <w:u w:val="single"/>
          <w:shd w:val="clear" w:color="auto" w:fill="FFFFFF"/>
        </w:rPr>
        <w:t xml:space="preserve">- </w:t>
      </w:r>
      <w:r w:rsidR="005B033C" w:rsidRPr="00366D38">
        <w:rPr>
          <w:rFonts w:eastAsia="Calibri" w:cstheme="minorHAnsi"/>
          <w:b/>
          <w:bCs/>
          <w:sz w:val="24"/>
          <w:szCs w:val="24"/>
          <w:u w:val="single"/>
        </w:rPr>
        <w:t>Venituri Reduse</w:t>
      </w:r>
    </w:p>
    <w:p w14:paraId="5648AC20" w14:textId="77777777" w:rsidR="0024777F" w:rsidRDefault="0024777F" w:rsidP="009B167E">
      <w:pPr>
        <w:spacing w:after="0" w:line="240" w:lineRule="auto"/>
        <w:ind w:firstLine="708"/>
        <w:jc w:val="both"/>
        <w:rPr>
          <w:rFonts w:eastAsia="Calibri" w:cstheme="minorHAnsi"/>
          <w:sz w:val="24"/>
          <w:szCs w:val="24"/>
        </w:rPr>
      </w:pPr>
      <w:r>
        <w:rPr>
          <w:rFonts w:eastAsia="Calibri" w:cstheme="minorHAnsi"/>
          <w:sz w:val="24"/>
          <w:szCs w:val="24"/>
        </w:rPr>
        <w:t xml:space="preserve">Beneficiază </w:t>
      </w:r>
      <w:r w:rsidR="005B033C" w:rsidRPr="00B46866">
        <w:rPr>
          <w:rFonts w:eastAsia="Calibri" w:cstheme="minorHAnsi"/>
          <w:sz w:val="24"/>
          <w:szCs w:val="24"/>
        </w:rPr>
        <w:t xml:space="preserve">elevi proveniţi din familii care nu realizează un venit mediu net lunar, pe ultimele 12 luni, pe membru de familie, mai mare de 50% din salariul minim net pe economie. </w:t>
      </w:r>
    </w:p>
    <w:p w14:paraId="36E0C534" w14:textId="7EC2F20F" w:rsidR="005B033C" w:rsidRDefault="005B033C" w:rsidP="009B167E">
      <w:pPr>
        <w:spacing w:after="0" w:line="240" w:lineRule="auto"/>
        <w:ind w:firstLine="708"/>
        <w:jc w:val="both"/>
        <w:rPr>
          <w:rFonts w:eastAsia="Calibri" w:cstheme="minorHAnsi"/>
          <w:b/>
          <w:bCs/>
          <w:sz w:val="24"/>
          <w:szCs w:val="24"/>
        </w:rPr>
      </w:pPr>
      <w:r w:rsidRPr="00B46866">
        <w:rPr>
          <w:rFonts w:eastAsia="Calibri" w:cstheme="minorHAnsi"/>
          <w:sz w:val="24"/>
          <w:szCs w:val="24"/>
        </w:rPr>
        <w:t>La stabilirea venitului mediu net lunar pe membru de familie se iau în calcul toate veniturile cu caracter permanent realizate de membrii familiei, inclusiv alocaţia complementară pentru copii</w:t>
      </w:r>
      <w:r w:rsidR="007E60F2">
        <w:rPr>
          <w:rFonts w:eastAsia="Calibri" w:cstheme="minorHAnsi"/>
          <w:sz w:val="24"/>
          <w:szCs w:val="24"/>
        </w:rPr>
        <w:t>, de asemenea s</w:t>
      </w:r>
      <w:r w:rsidR="007E60F2">
        <w:rPr>
          <w:rFonts w:eastAsia="Calibri" w:cstheme="minorHAnsi"/>
          <w:sz w:val="24"/>
          <w:szCs w:val="24"/>
        </w:rPr>
        <w:t xml:space="preserve">e va lua în calcul </w:t>
      </w:r>
      <w:r w:rsidR="007E60F2" w:rsidRPr="00B46866">
        <w:rPr>
          <w:rFonts w:eastAsia="Calibri" w:cstheme="minorHAnsi"/>
          <w:sz w:val="24"/>
          <w:szCs w:val="24"/>
        </w:rPr>
        <w:t>salariul minim net pe economie</w:t>
      </w:r>
      <w:r w:rsidR="007E60F2">
        <w:rPr>
          <w:rFonts w:eastAsia="Calibri" w:cstheme="minorHAnsi"/>
          <w:sz w:val="24"/>
          <w:szCs w:val="24"/>
        </w:rPr>
        <w:t xml:space="preserve"> în vigoare la data depunerii cererii.</w:t>
      </w:r>
    </w:p>
    <w:p w14:paraId="502847E2" w14:textId="77777777" w:rsidR="004B1718" w:rsidRDefault="004B1718" w:rsidP="005B033C">
      <w:pPr>
        <w:shd w:val="clear" w:color="auto" w:fill="FFFFFF"/>
        <w:spacing w:after="0" w:line="240" w:lineRule="auto"/>
        <w:ind w:firstLine="708"/>
        <w:jc w:val="both"/>
        <w:rPr>
          <w:rFonts w:eastAsia="Times New Roman" w:cstheme="minorHAnsi"/>
          <w:b/>
          <w:color w:val="000000"/>
          <w:sz w:val="24"/>
          <w:szCs w:val="24"/>
          <w:lang w:eastAsia="ro-RO"/>
        </w:rPr>
      </w:pPr>
    </w:p>
    <w:p w14:paraId="4E5088B1" w14:textId="2D87DCA4" w:rsidR="005B033C" w:rsidRDefault="0024777F" w:rsidP="005B033C">
      <w:pPr>
        <w:shd w:val="clear" w:color="auto" w:fill="FFFFFF"/>
        <w:spacing w:after="0" w:line="240" w:lineRule="auto"/>
        <w:ind w:firstLine="708"/>
        <w:jc w:val="both"/>
        <w:rPr>
          <w:rFonts w:eastAsia="Times New Roman" w:cstheme="minorHAnsi"/>
          <w:b/>
          <w:color w:val="000000"/>
          <w:sz w:val="24"/>
          <w:szCs w:val="24"/>
          <w:u w:val="single"/>
          <w:lang w:eastAsia="ro-RO"/>
        </w:rPr>
      </w:pPr>
      <w:r>
        <w:rPr>
          <w:rFonts w:eastAsia="Times New Roman" w:cstheme="minorHAnsi"/>
          <w:b/>
          <w:color w:val="000000"/>
          <w:sz w:val="24"/>
          <w:szCs w:val="24"/>
          <w:lang w:eastAsia="ro-RO"/>
        </w:rPr>
        <w:t xml:space="preserve">Elevii care cumulează un </w:t>
      </w:r>
      <w:r w:rsidRPr="00F85AB8">
        <w:rPr>
          <w:rFonts w:eastAsia="Times New Roman" w:cstheme="minorHAnsi"/>
          <w:b/>
          <w:color w:val="000000"/>
          <w:sz w:val="24"/>
          <w:szCs w:val="24"/>
          <w:lang w:eastAsia="ro-RO"/>
        </w:rPr>
        <w:t xml:space="preserve">număr de </w:t>
      </w:r>
      <w:r w:rsidRPr="00070824">
        <w:rPr>
          <w:rFonts w:eastAsia="Times New Roman" w:cstheme="minorHAnsi"/>
          <w:b/>
          <w:color w:val="000000"/>
          <w:sz w:val="24"/>
          <w:szCs w:val="24"/>
          <w:u w:val="single"/>
          <w:lang w:eastAsia="ro-RO"/>
        </w:rPr>
        <w:t>10 absenţe nemotivate pe lună pierd bursa pe luna respectivă.</w:t>
      </w:r>
    </w:p>
    <w:p w14:paraId="3417452D" w14:textId="77777777" w:rsidR="007E60F2" w:rsidRDefault="007E60F2" w:rsidP="009D2863">
      <w:pPr>
        <w:shd w:val="clear" w:color="auto" w:fill="FFFFFF"/>
        <w:spacing w:after="0" w:line="240" w:lineRule="auto"/>
        <w:ind w:firstLine="708"/>
        <w:jc w:val="both"/>
        <w:rPr>
          <w:rFonts w:eastAsia="Times New Roman" w:cstheme="minorHAnsi"/>
          <w:b/>
          <w:bCs/>
          <w:color w:val="000000"/>
          <w:sz w:val="24"/>
          <w:szCs w:val="24"/>
          <w:u w:val="single"/>
          <w:lang w:eastAsia="ro-RO"/>
        </w:rPr>
      </w:pPr>
    </w:p>
    <w:p w14:paraId="02D1A8EA" w14:textId="17CD2529" w:rsidR="009D2863" w:rsidRPr="00BB36C9" w:rsidRDefault="009D2863" w:rsidP="009D2863">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57F9CE12" w14:textId="1B71E7F4" w:rsidR="009D2863" w:rsidRDefault="009D2863" w:rsidP="009D2863">
      <w:pPr>
        <w:shd w:val="clear" w:color="auto" w:fill="FFFFFF"/>
        <w:spacing w:after="0" w:line="240" w:lineRule="auto"/>
        <w:ind w:firstLine="708"/>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t>Elevii pierd bursa</w:t>
      </w:r>
      <w:r>
        <w:rPr>
          <w:rFonts w:eastAsia="Times New Roman" w:cstheme="minorHAnsi"/>
          <w:b/>
          <w:color w:val="000000"/>
          <w:sz w:val="24"/>
          <w:szCs w:val="24"/>
          <w:lang w:eastAsia="ro-RO"/>
        </w:rPr>
        <w:t xml:space="preserve"> dacă încalcă prevederile regulamentului de organizare și funcționare a unității de învățământ.</w:t>
      </w:r>
    </w:p>
    <w:p w14:paraId="75F63EBC" w14:textId="77777777" w:rsidR="009D2863" w:rsidRPr="00070824" w:rsidRDefault="009D2863" w:rsidP="005B033C">
      <w:pPr>
        <w:shd w:val="clear" w:color="auto" w:fill="FFFFFF"/>
        <w:spacing w:after="0" w:line="240" w:lineRule="auto"/>
        <w:ind w:firstLine="708"/>
        <w:jc w:val="both"/>
        <w:rPr>
          <w:rFonts w:eastAsia="Times New Roman" w:cstheme="minorHAnsi"/>
          <w:b/>
          <w:color w:val="000000"/>
          <w:sz w:val="24"/>
          <w:szCs w:val="24"/>
          <w:u w:val="single"/>
          <w:lang w:eastAsia="ro-RO"/>
        </w:rPr>
      </w:pPr>
    </w:p>
    <w:p w14:paraId="47133030" w14:textId="77777777" w:rsidR="00606EEC" w:rsidRDefault="005B033C" w:rsidP="00452760">
      <w:pPr>
        <w:spacing w:after="0"/>
        <w:ind w:firstLine="708"/>
        <w:rPr>
          <w:rFonts w:eastAsia="Times New Roman" w:cstheme="minorHAnsi"/>
          <w:b/>
          <w:color w:val="000000"/>
          <w:sz w:val="24"/>
          <w:szCs w:val="24"/>
          <w:u w:val="single"/>
          <w:lang w:eastAsia="ro-RO"/>
        </w:rPr>
      </w:pPr>
      <w:r w:rsidRPr="00F85AB8">
        <w:rPr>
          <w:rFonts w:eastAsia="Times New Roman" w:cstheme="minorHAnsi"/>
          <w:b/>
          <w:color w:val="000000"/>
          <w:sz w:val="24"/>
          <w:szCs w:val="24"/>
          <w:u w:val="single"/>
          <w:lang w:eastAsia="ro-RO"/>
        </w:rPr>
        <w:t>Acte necesare</w:t>
      </w:r>
    </w:p>
    <w:p w14:paraId="72D26E00" w14:textId="66F68C51" w:rsidR="00452760" w:rsidRDefault="005B033C" w:rsidP="00452760">
      <w:pPr>
        <w:spacing w:after="0" w:line="240" w:lineRule="auto"/>
        <w:jc w:val="both"/>
        <w:rPr>
          <w:rFonts w:eastAsia="Times New Roman" w:cstheme="minorHAnsi"/>
          <w:b/>
          <w:sz w:val="24"/>
          <w:szCs w:val="24"/>
          <w:lang w:eastAsia="ro-RO"/>
        </w:rPr>
      </w:pPr>
      <w:bookmarkStart w:id="3" w:name="_Hlk112844955"/>
      <w:r w:rsidRPr="00910FBA">
        <w:rPr>
          <w:rFonts w:eastAsia="Times New Roman" w:cstheme="minorHAnsi"/>
          <w:b/>
          <w:sz w:val="24"/>
          <w:szCs w:val="24"/>
          <w:lang w:eastAsia="ro-RO"/>
        </w:rPr>
        <w:t>-</w:t>
      </w:r>
      <w:r w:rsidR="00910FBA">
        <w:rPr>
          <w:rFonts w:eastAsia="Times New Roman" w:cstheme="minorHAnsi"/>
          <w:b/>
          <w:sz w:val="24"/>
          <w:szCs w:val="24"/>
          <w:lang w:eastAsia="ro-RO"/>
        </w:rPr>
        <w:t xml:space="preserve"> </w:t>
      </w:r>
      <w:r w:rsidRPr="00910FBA">
        <w:rPr>
          <w:rFonts w:eastAsia="Times New Roman" w:cstheme="minorHAnsi"/>
          <w:b/>
          <w:sz w:val="24"/>
          <w:szCs w:val="24"/>
          <w:lang w:eastAsia="ro-RO"/>
        </w:rPr>
        <w:t xml:space="preserve">Cerere </w:t>
      </w:r>
      <w:r w:rsidR="0024777F" w:rsidRPr="00910FBA">
        <w:rPr>
          <w:rFonts w:eastAsia="Times New Roman" w:cstheme="minorHAnsi"/>
          <w:b/>
          <w:sz w:val="24"/>
          <w:szCs w:val="24"/>
          <w:lang w:eastAsia="ro-RO"/>
        </w:rPr>
        <w:t>depusă de părinte/</w:t>
      </w:r>
      <w:r w:rsidR="00910FBA">
        <w:rPr>
          <w:rFonts w:eastAsia="Times New Roman" w:cstheme="minorHAnsi"/>
          <w:b/>
          <w:color w:val="000000"/>
          <w:sz w:val="24"/>
          <w:szCs w:val="24"/>
          <w:lang w:eastAsia="ro-RO"/>
        </w:rPr>
        <w:t>reprezentant legal</w:t>
      </w:r>
      <w:r w:rsidR="0024777F" w:rsidRPr="00910FBA">
        <w:rPr>
          <w:rFonts w:eastAsia="Times New Roman" w:cstheme="minorHAnsi"/>
          <w:b/>
          <w:sz w:val="24"/>
          <w:szCs w:val="24"/>
          <w:lang w:eastAsia="ro-RO"/>
        </w:rPr>
        <w:t xml:space="preserve">, </w:t>
      </w:r>
      <w:r w:rsidRPr="00910FBA">
        <w:rPr>
          <w:rFonts w:eastAsia="Times New Roman" w:cstheme="minorHAnsi"/>
          <w:b/>
          <w:sz w:val="24"/>
          <w:szCs w:val="24"/>
          <w:lang w:eastAsia="ro-RO"/>
        </w:rPr>
        <w:t xml:space="preserve">cu viza </w:t>
      </w:r>
      <w:r w:rsidR="00452760">
        <w:rPr>
          <w:rFonts w:eastAsia="Times New Roman" w:cstheme="minorHAnsi"/>
          <w:b/>
          <w:sz w:val="24"/>
          <w:szCs w:val="24"/>
          <w:lang w:eastAsia="ro-RO"/>
        </w:rPr>
        <w:t>d</w:t>
      </w:r>
      <w:r w:rsidRPr="00910FBA">
        <w:rPr>
          <w:rFonts w:eastAsia="Times New Roman" w:cstheme="minorHAnsi"/>
          <w:b/>
          <w:sz w:val="24"/>
          <w:szCs w:val="24"/>
          <w:lang w:eastAsia="ro-RO"/>
        </w:rPr>
        <w:t>irigintelui/învăţătorului.</w:t>
      </w:r>
    </w:p>
    <w:p w14:paraId="2026F1AC" w14:textId="6EC7674A" w:rsidR="005B033C" w:rsidRPr="00F85AB8" w:rsidRDefault="005B033C" w:rsidP="00452760">
      <w:pPr>
        <w:spacing w:after="0" w:line="240" w:lineRule="auto"/>
        <w:jc w:val="both"/>
        <w:rPr>
          <w:rFonts w:eastAsia="Times New Roman" w:cstheme="minorHAnsi"/>
          <w:b/>
          <w:color w:val="000000"/>
          <w:sz w:val="24"/>
          <w:szCs w:val="24"/>
          <w:lang w:eastAsia="ro-RO"/>
        </w:rPr>
      </w:pPr>
      <w:r w:rsidRPr="00910FBA">
        <w:rPr>
          <w:rFonts w:eastAsia="Times New Roman" w:cstheme="minorHAnsi"/>
          <w:b/>
          <w:sz w:val="24"/>
          <w:szCs w:val="24"/>
          <w:lang w:eastAsia="ro-RO"/>
        </w:rPr>
        <w:t>-</w:t>
      </w:r>
      <w:r w:rsidR="00910FBA">
        <w:rPr>
          <w:rFonts w:eastAsia="Times New Roman" w:cstheme="minorHAnsi"/>
          <w:b/>
          <w:sz w:val="24"/>
          <w:szCs w:val="24"/>
          <w:lang w:eastAsia="ro-RO"/>
        </w:rPr>
        <w:t xml:space="preserve"> </w:t>
      </w:r>
      <w:r w:rsidRPr="00910FBA">
        <w:rPr>
          <w:rFonts w:eastAsia="Times New Roman" w:cstheme="minorHAnsi"/>
          <w:b/>
          <w:sz w:val="24"/>
          <w:szCs w:val="24"/>
          <w:lang w:eastAsia="ro-RO"/>
        </w:rPr>
        <w:t>Copi</w:t>
      </w:r>
      <w:r w:rsidR="00267222" w:rsidRPr="00910FBA">
        <w:rPr>
          <w:rFonts w:eastAsia="Times New Roman" w:cstheme="minorHAnsi"/>
          <w:b/>
          <w:sz w:val="24"/>
          <w:szCs w:val="24"/>
          <w:lang w:eastAsia="ro-RO"/>
        </w:rPr>
        <w:t>i CI sau</w:t>
      </w:r>
      <w:r w:rsidRPr="00910FBA">
        <w:rPr>
          <w:rFonts w:eastAsia="Times New Roman" w:cstheme="minorHAnsi"/>
          <w:b/>
          <w:sz w:val="24"/>
          <w:szCs w:val="24"/>
          <w:lang w:eastAsia="ro-RO"/>
        </w:rPr>
        <w:t xml:space="preserve"> </w:t>
      </w:r>
      <w:r w:rsidRPr="00F85AB8">
        <w:rPr>
          <w:rFonts w:eastAsia="Times New Roman" w:cstheme="minorHAnsi"/>
          <w:b/>
          <w:color w:val="000000"/>
          <w:sz w:val="24"/>
          <w:szCs w:val="24"/>
          <w:lang w:eastAsia="ro-RO"/>
        </w:rPr>
        <w:t>certificat</w:t>
      </w:r>
      <w:r w:rsidR="00267222">
        <w:rPr>
          <w:rFonts w:eastAsia="Times New Roman" w:cstheme="minorHAnsi"/>
          <w:b/>
          <w:color w:val="000000"/>
          <w:sz w:val="24"/>
          <w:szCs w:val="24"/>
          <w:lang w:eastAsia="ro-RO"/>
        </w:rPr>
        <w:t>e de</w:t>
      </w:r>
      <w:r w:rsidRPr="00F85AB8">
        <w:rPr>
          <w:rFonts w:eastAsia="Times New Roman" w:cstheme="minorHAnsi"/>
          <w:b/>
          <w:color w:val="000000"/>
          <w:sz w:val="24"/>
          <w:szCs w:val="24"/>
          <w:lang w:eastAsia="ro-RO"/>
        </w:rPr>
        <w:t xml:space="preserve"> naștere </w:t>
      </w:r>
      <w:r w:rsidR="00267222">
        <w:rPr>
          <w:rFonts w:eastAsia="Times New Roman" w:cstheme="minorHAnsi"/>
          <w:b/>
          <w:color w:val="000000"/>
          <w:sz w:val="24"/>
          <w:szCs w:val="24"/>
          <w:lang w:eastAsia="ro-RO"/>
        </w:rPr>
        <w:t>pentru toți membrii familiei</w:t>
      </w:r>
      <w:r w:rsidR="00910FBA">
        <w:rPr>
          <w:rFonts w:eastAsia="Times New Roman" w:cstheme="minorHAnsi"/>
          <w:b/>
          <w:color w:val="000000"/>
          <w:sz w:val="24"/>
          <w:szCs w:val="24"/>
          <w:lang w:eastAsia="ro-RO"/>
        </w:rPr>
        <w:t>/reprezentant legal.</w:t>
      </w:r>
    </w:p>
    <w:p w14:paraId="11121367" w14:textId="1C524CD5" w:rsidR="005B033C" w:rsidRPr="00F85AB8" w:rsidRDefault="005B033C" w:rsidP="00452760">
      <w:pPr>
        <w:shd w:val="clear" w:color="auto" w:fill="FFFFFF"/>
        <w:spacing w:after="0" w:line="240" w:lineRule="auto"/>
        <w:jc w:val="both"/>
        <w:rPr>
          <w:rFonts w:cstheme="minorHAnsi"/>
          <w:b/>
          <w:sz w:val="24"/>
          <w:szCs w:val="24"/>
        </w:rPr>
      </w:pPr>
      <w:r w:rsidRPr="00F85AB8">
        <w:rPr>
          <w:rFonts w:eastAsia="Times New Roman" w:cstheme="minorHAnsi"/>
          <w:b/>
          <w:color w:val="000000"/>
          <w:sz w:val="24"/>
          <w:szCs w:val="24"/>
          <w:lang w:eastAsia="ro-RO"/>
        </w:rPr>
        <w:lastRenderedPageBreak/>
        <w:t>-</w:t>
      </w:r>
      <w:r w:rsidR="00910FBA">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Adeverințe de venit</w:t>
      </w:r>
      <w:r w:rsidR="00267222">
        <w:rPr>
          <w:rFonts w:eastAsia="Times New Roman" w:cstheme="minorHAnsi"/>
          <w:b/>
          <w:color w:val="000000"/>
          <w:sz w:val="24"/>
          <w:szCs w:val="24"/>
          <w:lang w:eastAsia="ro-RO"/>
        </w:rPr>
        <w:t xml:space="preserve"> net de la locul de muncă pentru toți</w:t>
      </w:r>
      <w:r w:rsidR="00267222" w:rsidRPr="00267222">
        <w:rPr>
          <w:rFonts w:eastAsia="Times New Roman" w:cstheme="minorHAnsi"/>
          <w:b/>
          <w:color w:val="000000"/>
          <w:sz w:val="24"/>
          <w:szCs w:val="24"/>
          <w:lang w:eastAsia="ro-RO"/>
        </w:rPr>
        <w:t xml:space="preserve"> </w:t>
      </w:r>
      <w:r w:rsidR="00267222">
        <w:rPr>
          <w:rFonts w:eastAsia="Times New Roman" w:cstheme="minorHAnsi"/>
          <w:b/>
          <w:color w:val="000000"/>
          <w:sz w:val="24"/>
          <w:szCs w:val="24"/>
          <w:lang w:eastAsia="ro-RO"/>
        </w:rPr>
        <w:t>membrii familiei ap</w:t>
      </w:r>
      <w:r w:rsidR="00910FBA">
        <w:rPr>
          <w:rFonts w:eastAsia="Times New Roman" w:cstheme="minorHAnsi"/>
          <w:b/>
          <w:color w:val="000000"/>
          <w:sz w:val="24"/>
          <w:szCs w:val="24"/>
          <w:lang w:eastAsia="ro-RO"/>
        </w:rPr>
        <w:t>ț</w:t>
      </w:r>
      <w:r w:rsidR="00267222">
        <w:rPr>
          <w:rFonts w:eastAsia="Times New Roman" w:cstheme="minorHAnsi"/>
          <w:b/>
          <w:color w:val="000000"/>
          <w:sz w:val="24"/>
          <w:szCs w:val="24"/>
          <w:lang w:eastAsia="ro-RO"/>
        </w:rPr>
        <w:t>i de muncă</w:t>
      </w:r>
      <w:r w:rsidRPr="00F85AB8">
        <w:rPr>
          <w:rFonts w:eastAsia="Times New Roman" w:cstheme="minorHAnsi"/>
          <w:b/>
          <w:color w:val="000000"/>
          <w:sz w:val="24"/>
          <w:szCs w:val="24"/>
          <w:lang w:eastAsia="ro-RO"/>
        </w:rPr>
        <w:t xml:space="preserve">, </w:t>
      </w:r>
      <w:r w:rsidRPr="00F85AB8">
        <w:rPr>
          <w:rFonts w:eastAsia="Times New Roman" w:cstheme="minorHAnsi"/>
          <w:b/>
          <w:color w:val="000000"/>
          <w:sz w:val="24"/>
          <w:szCs w:val="24"/>
          <w:u w:val="single"/>
          <w:lang w:eastAsia="ro-RO"/>
        </w:rPr>
        <w:t>pentru ultimele 12 luni</w:t>
      </w:r>
      <w:r w:rsidR="009D2863">
        <w:rPr>
          <w:rFonts w:eastAsia="Times New Roman" w:cstheme="minorHAnsi"/>
          <w:b/>
          <w:color w:val="000000"/>
          <w:sz w:val="24"/>
          <w:szCs w:val="24"/>
          <w:u w:val="single"/>
          <w:lang w:eastAsia="ro-RO"/>
        </w:rPr>
        <w:t>,</w:t>
      </w:r>
      <w:r w:rsidR="009D2863" w:rsidRPr="009D2863">
        <w:rPr>
          <w:rFonts w:eastAsia="Times New Roman" w:cstheme="minorHAnsi"/>
          <w:b/>
          <w:color w:val="000000"/>
          <w:sz w:val="24"/>
          <w:szCs w:val="24"/>
          <w:lang w:eastAsia="ro-RO"/>
        </w:rPr>
        <w:t xml:space="preserve"> </w:t>
      </w:r>
      <w:r w:rsidR="009D2863">
        <w:rPr>
          <w:rFonts w:eastAsia="Times New Roman" w:cstheme="minorHAnsi"/>
          <w:b/>
          <w:color w:val="000000"/>
          <w:sz w:val="24"/>
          <w:szCs w:val="24"/>
          <w:lang w:eastAsia="ro-RO"/>
        </w:rPr>
        <w:t xml:space="preserve">inclusiv valoarea </w:t>
      </w:r>
      <w:r w:rsidR="009D2863" w:rsidRPr="009D2863">
        <w:rPr>
          <w:rFonts w:eastAsia="Times New Roman" w:cstheme="minorHAnsi"/>
          <w:b/>
          <w:sz w:val="24"/>
          <w:szCs w:val="24"/>
          <w:lang w:eastAsia="ro-RO"/>
        </w:rPr>
        <w:t>Tichetelor de masă</w:t>
      </w:r>
      <w:r w:rsidRPr="00F85AB8">
        <w:rPr>
          <w:rFonts w:eastAsia="Times New Roman" w:cstheme="minorHAnsi"/>
          <w:b/>
          <w:color w:val="000000"/>
          <w:sz w:val="24"/>
          <w:szCs w:val="24"/>
          <w:lang w:eastAsia="ro-RO"/>
        </w:rPr>
        <w:t xml:space="preserve"> sau declarații notariale în cazul în care nu se realizează venit cu mențiunea nu s-a realizat venit </w:t>
      </w:r>
      <w:r w:rsidRPr="00F85AB8">
        <w:rPr>
          <w:rFonts w:cstheme="minorHAnsi"/>
          <w:b/>
          <w:sz w:val="24"/>
          <w:szCs w:val="24"/>
        </w:rPr>
        <w:t>în ultimele 12 luni.</w:t>
      </w:r>
    </w:p>
    <w:p w14:paraId="7D7F0791" w14:textId="372C78CB" w:rsidR="005B033C" w:rsidRDefault="005B033C" w:rsidP="00452760">
      <w:pPr>
        <w:spacing w:after="0" w:line="240" w:lineRule="auto"/>
        <w:jc w:val="both"/>
        <w:rPr>
          <w:rFonts w:cstheme="minorHAnsi"/>
          <w:b/>
          <w:sz w:val="24"/>
          <w:szCs w:val="24"/>
          <w:u w:val="single"/>
        </w:rPr>
      </w:pPr>
      <w:r w:rsidRPr="00F85AB8">
        <w:rPr>
          <w:rFonts w:cstheme="minorHAnsi"/>
          <w:b/>
          <w:sz w:val="24"/>
          <w:szCs w:val="24"/>
        </w:rPr>
        <w:t>-</w:t>
      </w:r>
      <w:r w:rsidR="00910FBA">
        <w:rPr>
          <w:rFonts w:cstheme="minorHAnsi"/>
          <w:b/>
          <w:sz w:val="24"/>
          <w:szCs w:val="24"/>
        </w:rPr>
        <w:t xml:space="preserve"> </w:t>
      </w:r>
      <w:r w:rsidRPr="00F85AB8">
        <w:rPr>
          <w:rFonts w:cstheme="minorHAnsi"/>
          <w:b/>
          <w:sz w:val="24"/>
          <w:szCs w:val="24"/>
        </w:rPr>
        <w:t>Taloane pensie, șomaj, ajutor social, alocații (suplimentară, de stat), stimulent educațional, pensie alimentară,</w:t>
      </w:r>
      <w:r w:rsidR="00910FBA">
        <w:rPr>
          <w:rFonts w:cstheme="minorHAnsi"/>
          <w:b/>
          <w:sz w:val="24"/>
          <w:szCs w:val="24"/>
        </w:rPr>
        <w:t xml:space="preserve"> pensie de urmaș,</w:t>
      </w:r>
      <w:r w:rsidR="0024777F">
        <w:rPr>
          <w:rFonts w:cstheme="minorHAnsi"/>
          <w:b/>
          <w:sz w:val="24"/>
          <w:szCs w:val="24"/>
        </w:rPr>
        <w:t xml:space="preserve"> </w:t>
      </w:r>
      <w:r w:rsidRPr="00F85AB8">
        <w:rPr>
          <w:rFonts w:cstheme="minorHAnsi"/>
          <w:b/>
          <w:sz w:val="24"/>
          <w:szCs w:val="24"/>
        </w:rPr>
        <w:t>ori ce alte venituri cu caracter permanent</w:t>
      </w:r>
      <w:r w:rsidR="00910FBA">
        <w:rPr>
          <w:rFonts w:cstheme="minorHAnsi"/>
          <w:b/>
          <w:sz w:val="24"/>
          <w:szCs w:val="24"/>
        </w:rPr>
        <w:t xml:space="preserve"> (chirii, dividende, alte venituri)</w:t>
      </w:r>
      <w:r w:rsidRPr="00F85AB8">
        <w:rPr>
          <w:rFonts w:cstheme="minorHAnsi"/>
          <w:b/>
          <w:sz w:val="24"/>
          <w:szCs w:val="24"/>
        </w:rPr>
        <w:t xml:space="preserve"> </w:t>
      </w:r>
      <w:r w:rsidRPr="00F85AB8">
        <w:rPr>
          <w:rFonts w:cstheme="minorHAnsi"/>
          <w:b/>
          <w:sz w:val="24"/>
          <w:szCs w:val="24"/>
          <w:u w:val="single"/>
        </w:rPr>
        <w:t>pe ultimele 12 luni.</w:t>
      </w:r>
    </w:p>
    <w:p w14:paraId="75D518CF" w14:textId="2A566CFE" w:rsidR="00910FBA" w:rsidRPr="00267222" w:rsidRDefault="00910FBA" w:rsidP="00452760">
      <w:pPr>
        <w:shd w:val="clear" w:color="auto" w:fill="FFFFFF"/>
        <w:spacing w:after="0" w:line="240" w:lineRule="auto"/>
        <w:rPr>
          <w:rFonts w:eastAsia="Times New Roman" w:cstheme="minorHAnsi"/>
          <w:b/>
          <w:sz w:val="24"/>
          <w:szCs w:val="24"/>
          <w:lang w:eastAsia="ro-RO"/>
        </w:rPr>
      </w:pPr>
      <w:r w:rsidRPr="00910FBA">
        <w:rPr>
          <w:rFonts w:cstheme="minorHAnsi"/>
          <w:b/>
          <w:sz w:val="24"/>
          <w:szCs w:val="24"/>
        </w:rPr>
        <w:t>-</w:t>
      </w:r>
      <w:r w:rsidRPr="00910FBA">
        <w:rPr>
          <w:rFonts w:eastAsia="Times New Roman" w:cstheme="minorHAnsi"/>
          <w:b/>
          <w:sz w:val="24"/>
          <w:szCs w:val="24"/>
          <w:lang w:eastAsia="ro-RO"/>
        </w:rPr>
        <w:t xml:space="preserve"> </w:t>
      </w:r>
      <w:r>
        <w:rPr>
          <w:rFonts w:eastAsia="Times New Roman" w:cstheme="minorHAnsi"/>
          <w:b/>
          <w:sz w:val="24"/>
          <w:szCs w:val="24"/>
          <w:lang w:eastAsia="ro-RO"/>
        </w:rPr>
        <w:t>A</w:t>
      </w:r>
      <w:r w:rsidRPr="00267222">
        <w:rPr>
          <w:rFonts w:eastAsia="Times New Roman" w:cstheme="minorHAnsi"/>
          <w:b/>
          <w:sz w:val="24"/>
          <w:szCs w:val="24"/>
          <w:lang w:eastAsia="ro-RO"/>
        </w:rPr>
        <w:t>deverințe de venit de la Administrația Financiară pentru perioada specificată pentru părinții/membrii de familie apți de muncă</w:t>
      </w:r>
      <w:r>
        <w:rPr>
          <w:rFonts w:eastAsia="Times New Roman" w:cstheme="minorHAnsi"/>
          <w:b/>
          <w:sz w:val="24"/>
          <w:szCs w:val="24"/>
          <w:lang w:eastAsia="ro-RO"/>
        </w:rPr>
        <w:t>.</w:t>
      </w:r>
    </w:p>
    <w:p w14:paraId="29359024" w14:textId="50A01ACC" w:rsidR="005B033C" w:rsidRPr="00F85AB8" w:rsidRDefault="005B033C" w:rsidP="00452760">
      <w:pPr>
        <w:spacing w:after="0" w:line="240" w:lineRule="auto"/>
        <w:jc w:val="both"/>
        <w:rPr>
          <w:rFonts w:cstheme="minorHAnsi"/>
          <w:b/>
          <w:sz w:val="24"/>
          <w:szCs w:val="24"/>
        </w:rPr>
      </w:pPr>
      <w:r w:rsidRPr="00F85AB8">
        <w:rPr>
          <w:rFonts w:cstheme="minorHAnsi"/>
          <w:b/>
          <w:sz w:val="24"/>
          <w:szCs w:val="24"/>
        </w:rPr>
        <w:t>-Act pentru reprezentare legală</w:t>
      </w:r>
      <w:r w:rsidR="00910FBA">
        <w:rPr>
          <w:rFonts w:cstheme="minorHAnsi"/>
          <w:b/>
          <w:sz w:val="24"/>
          <w:szCs w:val="24"/>
        </w:rPr>
        <w:t>.</w:t>
      </w:r>
    </w:p>
    <w:bookmarkEnd w:id="3"/>
    <w:p w14:paraId="42E82C27" w14:textId="77777777" w:rsidR="00267222" w:rsidRDefault="00267222" w:rsidP="005B033C">
      <w:pPr>
        <w:spacing w:after="0"/>
        <w:jc w:val="both"/>
        <w:rPr>
          <w:rFonts w:cstheme="minorHAnsi"/>
          <w:b/>
          <w:sz w:val="24"/>
          <w:szCs w:val="24"/>
        </w:rPr>
      </w:pPr>
    </w:p>
    <w:p w14:paraId="3D3A18EA" w14:textId="7E7E503D" w:rsidR="005B033C" w:rsidRPr="00366D38" w:rsidRDefault="009E4B84" w:rsidP="004B1718">
      <w:pPr>
        <w:spacing w:line="240" w:lineRule="auto"/>
        <w:jc w:val="both"/>
        <w:rPr>
          <w:rFonts w:eastAsia="Calibri" w:cstheme="minorHAnsi"/>
          <w:b/>
          <w:bCs/>
          <w:sz w:val="24"/>
          <w:szCs w:val="24"/>
          <w:u w:val="single"/>
        </w:rPr>
      </w:pPr>
      <w:r w:rsidRPr="00366D38">
        <w:rPr>
          <w:rStyle w:val="tli"/>
          <w:rFonts w:cstheme="minorHAnsi"/>
          <w:b/>
          <w:color w:val="000000"/>
          <w:sz w:val="24"/>
          <w:szCs w:val="24"/>
          <w:u w:val="single"/>
          <w:shd w:val="clear" w:color="auto" w:fill="D3D3D3"/>
        </w:rPr>
        <w:t xml:space="preserve">4.2. </w:t>
      </w:r>
      <w:r w:rsidRPr="00366D38">
        <w:rPr>
          <w:rFonts w:cstheme="minorHAnsi"/>
          <w:b/>
          <w:color w:val="000000"/>
          <w:sz w:val="24"/>
          <w:szCs w:val="24"/>
          <w:u w:val="single"/>
          <w:shd w:val="clear" w:color="auto" w:fill="FFFFFF"/>
        </w:rPr>
        <w:t xml:space="preserve">Burse de ajutor social - </w:t>
      </w:r>
      <w:r w:rsidRPr="00366D38">
        <w:rPr>
          <w:rFonts w:eastAsia="Calibri" w:cstheme="minorHAnsi"/>
          <w:b/>
          <w:bCs/>
          <w:sz w:val="24"/>
          <w:szCs w:val="24"/>
          <w:u w:val="single"/>
        </w:rPr>
        <w:t>Orfani, Crescuţi de un singur părinte, Elevi abandonaţi</w:t>
      </w:r>
    </w:p>
    <w:p w14:paraId="4ED9290C" w14:textId="26ECCE98" w:rsidR="009E4B84" w:rsidRDefault="009E4B84" w:rsidP="004B1718">
      <w:pPr>
        <w:spacing w:after="0"/>
        <w:ind w:firstLine="708"/>
        <w:jc w:val="both"/>
        <w:rPr>
          <w:rFonts w:eastAsia="Calibri" w:cstheme="minorHAnsi"/>
          <w:sz w:val="24"/>
          <w:szCs w:val="24"/>
        </w:rPr>
      </w:pPr>
      <w:r>
        <w:rPr>
          <w:rFonts w:eastAsia="Calibri" w:cstheme="minorHAnsi"/>
          <w:sz w:val="24"/>
          <w:szCs w:val="24"/>
        </w:rPr>
        <w:t xml:space="preserve">Beneficiază </w:t>
      </w:r>
      <w:r w:rsidRPr="009E4B84">
        <w:rPr>
          <w:rFonts w:eastAsia="Calibri" w:cstheme="minorHAnsi"/>
          <w:sz w:val="24"/>
          <w:szCs w:val="24"/>
        </w:rPr>
        <w:t>elevi orfani sau crescuţi de un singur părinte sau elevi abandonaţi de părinţi asupra cărora a fost instituită o măsură de protecţie socială</w:t>
      </w:r>
      <w:r>
        <w:rPr>
          <w:rFonts w:eastAsia="Calibri" w:cstheme="minorHAnsi"/>
          <w:sz w:val="24"/>
          <w:szCs w:val="24"/>
        </w:rPr>
        <w:t>.</w:t>
      </w:r>
    </w:p>
    <w:p w14:paraId="53EACEA6" w14:textId="77777777" w:rsidR="00AE3EDF" w:rsidRPr="00F57895" w:rsidRDefault="00AE3EDF" w:rsidP="00AE3EDF">
      <w:pPr>
        <w:spacing w:after="0"/>
        <w:ind w:firstLine="708"/>
        <w:jc w:val="both"/>
        <w:rPr>
          <w:rFonts w:eastAsia="Times New Roman" w:cstheme="minorHAnsi"/>
          <w:bCs/>
          <w:color w:val="121416"/>
          <w:sz w:val="24"/>
          <w:szCs w:val="24"/>
          <w:lang w:eastAsia="ro-RO"/>
        </w:rPr>
      </w:pPr>
      <w:r w:rsidRPr="00AE3EDF">
        <w:rPr>
          <w:rFonts w:cstheme="minorHAnsi"/>
          <w:b/>
          <w:sz w:val="24"/>
          <w:szCs w:val="24"/>
        </w:rPr>
        <w:t>Lista elevilor</w:t>
      </w:r>
      <w:r w:rsidRPr="00F57895">
        <w:rPr>
          <w:rFonts w:cstheme="minorHAnsi"/>
          <w:bCs/>
          <w:sz w:val="24"/>
          <w:szCs w:val="24"/>
        </w:rPr>
        <w:t xml:space="preserve"> care beneficiază de </w:t>
      </w:r>
      <w:r w:rsidRPr="00F57895">
        <w:rPr>
          <w:rFonts w:cstheme="minorHAnsi"/>
          <w:bCs/>
          <w:color w:val="000000"/>
          <w:sz w:val="24"/>
          <w:szCs w:val="24"/>
          <w:u w:val="single"/>
          <w:shd w:val="clear" w:color="auto" w:fill="FFFFFF"/>
        </w:rPr>
        <w:t xml:space="preserve">Burse de ajutor social - </w:t>
      </w:r>
      <w:r w:rsidRPr="00236A1D">
        <w:rPr>
          <w:rFonts w:eastAsia="Times New Roman" w:cstheme="minorHAnsi"/>
          <w:bCs/>
          <w:color w:val="121416"/>
          <w:sz w:val="24"/>
          <w:szCs w:val="24"/>
          <w:lang w:eastAsia="ro-RO"/>
        </w:rPr>
        <w:t>elevi orfani, elevi aflați în întreținerea unui singur părinte și elevi abandonați de părinți asupra cărora a fost instituită o măsură de protecție specială</w:t>
      </w:r>
      <w:r>
        <w:rPr>
          <w:rFonts w:eastAsia="Times New Roman" w:cstheme="minorHAnsi"/>
          <w:bCs/>
          <w:color w:val="121416"/>
          <w:sz w:val="24"/>
          <w:szCs w:val="24"/>
          <w:lang w:eastAsia="ro-RO"/>
        </w:rPr>
        <w:t xml:space="preserve"> </w:t>
      </w:r>
      <w:r w:rsidRPr="00AE3EDF">
        <w:rPr>
          <w:rFonts w:eastAsia="Times New Roman" w:cstheme="minorHAnsi"/>
          <w:b/>
          <w:color w:val="121416"/>
          <w:sz w:val="24"/>
          <w:szCs w:val="24"/>
          <w:lang w:eastAsia="ro-RO"/>
        </w:rPr>
        <w:t>poate fi revizuită lunar</w:t>
      </w:r>
      <w:r>
        <w:rPr>
          <w:rFonts w:eastAsia="Times New Roman" w:cstheme="minorHAnsi"/>
          <w:bCs/>
          <w:color w:val="121416"/>
          <w:sz w:val="24"/>
          <w:szCs w:val="24"/>
          <w:lang w:eastAsia="ro-RO"/>
        </w:rPr>
        <w:t>, la cererea beneficiarilor.</w:t>
      </w:r>
    </w:p>
    <w:p w14:paraId="7FAD1191" w14:textId="77777777" w:rsidR="004B1718" w:rsidRDefault="004B1718" w:rsidP="00366D38">
      <w:pPr>
        <w:shd w:val="clear" w:color="auto" w:fill="FFFFFF"/>
        <w:spacing w:after="0" w:line="240" w:lineRule="auto"/>
        <w:ind w:firstLine="708"/>
        <w:jc w:val="both"/>
        <w:rPr>
          <w:rFonts w:eastAsia="Times New Roman" w:cstheme="minorHAnsi"/>
          <w:b/>
          <w:color w:val="000000"/>
          <w:sz w:val="24"/>
          <w:szCs w:val="24"/>
          <w:lang w:eastAsia="ro-RO"/>
        </w:rPr>
      </w:pPr>
    </w:p>
    <w:p w14:paraId="0D8657AB" w14:textId="18152EB2" w:rsidR="00366D38" w:rsidRDefault="00366D38" w:rsidP="00366D38">
      <w:pPr>
        <w:shd w:val="clear" w:color="auto" w:fill="FFFFFF"/>
        <w:spacing w:after="0" w:line="240" w:lineRule="auto"/>
        <w:ind w:firstLine="708"/>
        <w:jc w:val="both"/>
        <w:rPr>
          <w:rFonts w:eastAsia="Times New Roman" w:cstheme="minorHAnsi"/>
          <w:b/>
          <w:color w:val="000000"/>
          <w:sz w:val="24"/>
          <w:szCs w:val="24"/>
          <w:lang w:eastAsia="ro-RO"/>
        </w:rPr>
      </w:pPr>
      <w:r>
        <w:rPr>
          <w:rFonts w:eastAsia="Times New Roman" w:cstheme="minorHAnsi"/>
          <w:b/>
          <w:color w:val="000000"/>
          <w:sz w:val="24"/>
          <w:szCs w:val="24"/>
          <w:lang w:eastAsia="ro-RO"/>
        </w:rPr>
        <w:t xml:space="preserve">Elevii care cumulează un </w:t>
      </w:r>
      <w:r w:rsidRPr="00F85AB8">
        <w:rPr>
          <w:rFonts w:eastAsia="Times New Roman" w:cstheme="minorHAnsi"/>
          <w:b/>
          <w:color w:val="000000"/>
          <w:sz w:val="24"/>
          <w:szCs w:val="24"/>
          <w:lang w:eastAsia="ro-RO"/>
        </w:rPr>
        <w:t xml:space="preserve">număr de </w:t>
      </w:r>
      <w:r>
        <w:rPr>
          <w:rFonts w:eastAsia="Times New Roman" w:cstheme="minorHAnsi"/>
          <w:b/>
          <w:color w:val="000000"/>
          <w:sz w:val="24"/>
          <w:szCs w:val="24"/>
          <w:lang w:eastAsia="ro-RO"/>
        </w:rPr>
        <w:t xml:space="preserve">10 </w:t>
      </w:r>
      <w:r w:rsidRPr="00F85AB8">
        <w:rPr>
          <w:rFonts w:eastAsia="Times New Roman" w:cstheme="minorHAnsi"/>
          <w:b/>
          <w:color w:val="000000"/>
          <w:sz w:val="24"/>
          <w:szCs w:val="24"/>
          <w:lang w:eastAsia="ro-RO"/>
        </w:rPr>
        <w:t>absenţe nemotivate</w:t>
      </w:r>
      <w:r>
        <w:rPr>
          <w:rFonts w:eastAsia="Times New Roman" w:cstheme="minorHAnsi"/>
          <w:b/>
          <w:color w:val="000000"/>
          <w:sz w:val="24"/>
          <w:szCs w:val="24"/>
          <w:lang w:eastAsia="ro-RO"/>
        </w:rPr>
        <w:t xml:space="preserve"> pe lună</w:t>
      </w:r>
      <w:r w:rsidRPr="00F85AB8">
        <w:rPr>
          <w:rFonts w:eastAsia="Times New Roman" w:cstheme="minorHAnsi"/>
          <w:b/>
          <w:color w:val="000000"/>
          <w:sz w:val="24"/>
          <w:szCs w:val="24"/>
          <w:lang w:eastAsia="ro-RO"/>
        </w:rPr>
        <w:t xml:space="preserve"> </w:t>
      </w:r>
      <w:r>
        <w:rPr>
          <w:rFonts w:eastAsia="Times New Roman" w:cstheme="minorHAnsi"/>
          <w:b/>
          <w:color w:val="000000"/>
          <w:sz w:val="24"/>
          <w:szCs w:val="24"/>
          <w:lang w:eastAsia="ro-RO"/>
        </w:rPr>
        <w:t>pierd bursa pe luna respectivă.</w:t>
      </w:r>
    </w:p>
    <w:p w14:paraId="066E6BD9" w14:textId="77777777" w:rsidR="00F57895" w:rsidRDefault="00F57895" w:rsidP="00F57895">
      <w:pPr>
        <w:shd w:val="clear" w:color="auto" w:fill="FFFFFF"/>
        <w:spacing w:after="0" w:line="240" w:lineRule="auto"/>
        <w:ind w:firstLine="708"/>
        <w:jc w:val="both"/>
        <w:rPr>
          <w:rFonts w:eastAsia="Times New Roman" w:cstheme="minorHAnsi"/>
          <w:b/>
          <w:bCs/>
          <w:color w:val="000000"/>
          <w:sz w:val="24"/>
          <w:szCs w:val="24"/>
          <w:u w:val="single"/>
          <w:lang w:eastAsia="ro-RO"/>
        </w:rPr>
      </w:pPr>
    </w:p>
    <w:p w14:paraId="0B497884" w14:textId="68A46974" w:rsidR="00F57895" w:rsidRPr="00BB36C9" w:rsidRDefault="00F57895" w:rsidP="00F57895">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1CA1075E" w14:textId="3B860246" w:rsidR="00F57895" w:rsidRDefault="00F57895" w:rsidP="00F57895">
      <w:pPr>
        <w:shd w:val="clear" w:color="auto" w:fill="FFFFFF"/>
        <w:spacing w:after="0" w:line="240" w:lineRule="auto"/>
        <w:ind w:firstLine="708"/>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t>Elevii pierd bursa</w:t>
      </w:r>
      <w:r>
        <w:rPr>
          <w:rFonts w:eastAsia="Times New Roman" w:cstheme="minorHAnsi"/>
          <w:b/>
          <w:color w:val="000000"/>
          <w:sz w:val="24"/>
          <w:szCs w:val="24"/>
          <w:lang w:eastAsia="ro-RO"/>
        </w:rPr>
        <w:t xml:space="preserve"> dacă încalcă prevederile regulamentului de organizare și funcționare a unității de învățământ.</w:t>
      </w:r>
    </w:p>
    <w:p w14:paraId="69FA47E4" w14:textId="41A4DCB4" w:rsidR="009E4B84" w:rsidRDefault="009E4B84" w:rsidP="00FD52CD">
      <w:pPr>
        <w:spacing w:after="0"/>
        <w:jc w:val="both"/>
        <w:rPr>
          <w:rFonts w:cstheme="minorHAnsi"/>
          <w:b/>
          <w:sz w:val="24"/>
          <w:szCs w:val="24"/>
        </w:rPr>
      </w:pPr>
    </w:p>
    <w:p w14:paraId="48FDD21C" w14:textId="6AE76A3C" w:rsidR="009E4B84" w:rsidRPr="00F85AB8" w:rsidRDefault="009E4B84" w:rsidP="009E4B84">
      <w:pPr>
        <w:shd w:val="clear" w:color="auto" w:fill="FFFFFF"/>
        <w:spacing w:after="0" w:line="240" w:lineRule="auto"/>
        <w:ind w:firstLine="708"/>
        <w:jc w:val="both"/>
        <w:rPr>
          <w:rFonts w:eastAsia="Times New Roman" w:cstheme="minorHAnsi"/>
          <w:b/>
          <w:color w:val="000000"/>
          <w:sz w:val="24"/>
          <w:szCs w:val="24"/>
          <w:u w:val="single"/>
          <w:lang w:eastAsia="ro-RO"/>
        </w:rPr>
      </w:pPr>
      <w:r w:rsidRPr="00F85AB8">
        <w:rPr>
          <w:rFonts w:eastAsia="Times New Roman" w:cstheme="minorHAnsi"/>
          <w:b/>
          <w:color w:val="000000"/>
          <w:sz w:val="24"/>
          <w:szCs w:val="24"/>
          <w:u w:val="single"/>
          <w:lang w:eastAsia="ro-RO"/>
        </w:rPr>
        <w:t>Acte necesare</w:t>
      </w:r>
      <w:r>
        <w:rPr>
          <w:rFonts w:eastAsia="Times New Roman" w:cstheme="minorHAnsi"/>
          <w:b/>
          <w:color w:val="000000"/>
          <w:sz w:val="24"/>
          <w:szCs w:val="24"/>
          <w:u w:val="single"/>
          <w:lang w:eastAsia="ro-RO"/>
        </w:rPr>
        <w:t xml:space="preserve"> </w:t>
      </w:r>
    </w:p>
    <w:p w14:paraId="4C72654C" w14:textId="06EFE08C" w:rsidR="009E4B84" w:rsidRPr="00F85AB8" w:rsidRDefault="009E4B84" w:rsidP="009E4B84">
      <w:pPr>
        <w:shd w:val="clear" w:color="auto" w:fill="FFFFFF"/>
        <w:spacing w:after="0" w:line="240" w:lineRule="auto"/>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t>-</w:t>
      </w:r>
      <w:r w:rsidRPr="009E4B84">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 xml:space="preserve">Cerere </w:t>
      </w:r>
      <w:r>
        <w:rPr>
          <w:rFonts w:eastAsia="Times New Roman" w:cstheme="minorHAnsi"/>
          <w:b/>
          <w:color w:val="000000"/>
          <w:sz w:val="24"/>
          <w:szCs w:val="24"/>
          <w:lang w:eastAsia="ro-RO"/>
        </w:rPr>
        <w:t xml:space="preserve">depusă de părinte/ reprezentant legal, </w:t>
      </w:r>
      <w:r w:rsidRPr="00F85AB8">
        <w:rPr>
          <w:rFonts w:eastAsia="Times New Roman" w:cstheme="minorHAnsi"/>
          <w:b/>
          <w:color w:val="000000"/>
          <w:sz w:val="24"/>
          <w:szCs w:val="24"/>
          <w:lang w:eastAsia="ro-RO"/>
        </w:rPr>
        <w:t>cu viza dirigintelui/învăţătorului</w:t>
      </w:r>
      <w:r w:rsidR="00C058BD">
        <w:rPr>
          <w:rFonts w:eastAsia="Times New Roman" w:cstheme="minorHAnsi"/>
          <w:b/>
          <w:color w:val="000000"/>
          <w:sz w:val="24"/>
          <w:szCs w:val="24"/>
          <w:lang w:eastAsia="ro-RO"/>
        </w:rPr>
        <w:t>.</w:t>
      </w:r>
    </w:p>
    <w:p w14:paraId="5BA4E861" w14:textId="3B93447A" w:rsidR="009E4B84" w:rsidRDefault="009E4B84" w:rsidP="00D63F2A">
      <w:pPr>
        <w:spacing w:after="0" w:line="240" w:lineRule="auto"/>
        <w:rPr>
          <w:b/>
          <w:bCs/>
          <w:sz w:val="24"/>
          <w:szCs w:val="24"/>
        </w:rPr>
      </w:pPr>
      <w:r w:rsidRPr="009E4B84">
        <w:rPr>
          <w:b/>
          <w:bCs/>
          <w:sz w:val="24"/>
          <w:szCs w:val="24"/>
        </w:rPr>
        <w:t>-</w:t>
      </w:r>
      <w:r w:rsidR="00D63F2A">
        <w:rPr>
          <w:b/>
          <w:bCs/>
          <w:sz w:val="24"/>
          <w:szCs w:val="24"/>
        </w:rPr>
        <w:t xml:space="preserve"> </w:t>
      </w:r>
      <w:r w:rsidRPr="009E4B84">
        <w:rPr>
          <w:b/>
          <w:bCs/>
          <w:sz w:val="24"/>
          <w:szCs w:val="24"/>
        </w:rPr>
        <w:t>Copie certificat naștere elev</w:t>
      </w:r>
    </w:p>
    <w:p w14:paraId="1BB6BDCF" w14:textId="589B93FB" w:rsidR="00366D38" w:rsidRPr="009E4B84" w:rsidRDefault="00366D38" w:rsidP="00366D38">
      <w:pPr>
        <w:spacing w:after="0" w:line="240" w:lineRule="auto"/>
        <w:rPr>
          <w:b/>
          <w:bCs/>
          <w:sz w:val="24"/>
          <w:szCs w:val="24"/>
        </w:rPr>
      </w:pPr>
      <w:r w:rsidRPr="009E4B84">
        <w:rPr>
          <w:b/>
          <w:bCs/>
          <w:sz w:val="24"/>
          <w:szCs w:val="24"/>
        </w:rPr>
        <w:t>-</w:t>
      </w:r>
      <w:r>
        <w:rPr>
          <w:b/>
          <w:bCs/>
          <w:sz w:val="24"/>
          <w:szCs w:val="24"/>
        </w:rPr>
        <w:t xml:space="preserve"> </w:t>
      </w:r>
      <w:r w:rsidRPr="009E4B84">
        <w:rPr>
          <w:b/>
          <w:bCs/>
          <w:sz w:val="24"/>
          <w:szCs w:val="24"/>
        </w:rPr>
        <w:t>Copie certificat deces</w:t>
      </w:r>
      <w:r w:rsidR="00DC1167">
        <w:rPr>
          <w:b/>
          <w:bCs/>
          <w:sz w:val="24"/>
          <w:szCs w:val="24"/>
        </w:rPr>
        <w:t xml:space="preserve"> </w:t>
      </w:r>
      <w:r>
        <w:rPr>
          <w:b/>
          <w:bCs/>
          <w:sz w:val="24"/>
          <w:szCs w:val="24"/>
        </w:rPr>
        <w:t>- pentru orfani</w:t>
      </w:r>
    </w:p>
    <w:p w14:paraId="161EE03D" w14:textId="166600EA" w:rsidR="00D63F2A" w:rsidRPr="00D63F2A" w:rsidRDefault="00D63F2A" w:rsidP="00D63F2A">
      <w:pPr>
        <w:shd w:val="clear" w:color="auto" w:fill="FFFFFF"/>
        <w:spacing w:after="0" w:line="240" w:lineRule="auto"/>
        <w:rPr>
          <w:rFonts w:eastAsia="Times New Roman" w:cstheme="minorHAnsi"/>
          <w:b/>
          <w:bCs/>
          <w:sz w:val="24"/>
          <w:szCs w:val="24"/>
          <w:lang w:eastAsia="ro-RO"/>
        </w:rPr>
      </w:pPr>
      <w:r w:rsidRPr="00D63F2A">
        <w:rPr>
          <w:rFonts w:eastAsia="Times New Roman" w:cstheme="minorHAnsi"/>
          <w:b/>
          <w:bCs/>
          <w:sz w:val="24"/>
          <w:szCs w:val="24"/>
          <w:lang w:eastAsia="ro-RO"/>
        </w:rPr>
        <w:t xml:space="preserve">- </w:t>
      </w:r>
      <w:r>
        <w:rPr>
          <w:rFonts w:eastAsia="Times New Roman" w:cstheme="minorHAnsi"/>
          <w:b/>
          <w:bCs/>
          <w:sz w:val="24"/>
          <w:szCs w:val="24"/>
          <w:lang w:eastAsia="ro-RO"/>
        </w:rPr>
        <w:t>D</w:t>
      </w:r>
      <w:r w:rsidRPr="00D63F2A">
        <w:rPr>
          <w:rFonts w:eastAsia="Times New Roman" w:cstheme="minorHAnsi"/>
          <w:b/>
          <w:bCs/>
          <w:sz w:val="24"/>
          <w:szCs w:val="24"/>
          <w:lang w:eastAsia="ro-RO"/>
        </w:rPr>
        <w:t>ocumente justificative *</w:t>
      </w:r>
    </w:p>
    <w:p w14:paraId="50E42B06" w14:textId="019DD36D" w:rsidR="009E4B84" w:rsidRPr="00F85AB8" w:rsidRDefault="009E4B84" w:rsidP="009E4B84">
      <w:pPr>
        <w:spacing w:after="0"/>
        <w:jc w:val="both"/>
        <w:rPr>
          <w:rFonts w:cstheme="minorHAnsi"/>
          <w:b/>
          <w:sz w:val="24"/>
          <w:szCs w:val="24"/>
        </w:rPr>
      </w:pPr>
      <w:r w:rsidRPr="00F85AB8">
        <w:rPr>
          <w:rFonts w:cstheme="minorHAnsi"/>
          <w:b/>
          <w:sz w:val="24"/>
          <w:szCs w:val="24"/>
        </w:rPr>
        <w:t>-</w:t>
      </w:r>
      <w:r w:rsidR="00D63F2A">
        <w:rPr>
          <w:rFonts w:cstheme="minorHAnsi"/>
          <w:b/>
          <w:sz w:val="24"/>
          <w:szCs w:val="24"/>
        </w:rPr>
        <w:t xml:space="preserve"> </w:t>
      </w:r>
      <w:r w:rsidRPr="00F85AB8">
        <w:rPr>
          <w:rFonts w:cstheme="minorHAnsi"/>
          <w:b/>
          <w:sz w:val="24"/>
          <w:szCs w:val="24"/>
        </w:rPr>
        <w:t>Copie act identitate părinte/reprezentant legal</w:t>
      </w:r>
    </w:p>
    <w:p w14:paraId="5C535B6C" w14:textId="1EC4B86E" w:rsidR="009E4B84" w:rsidRDefault="009E4B84" w:rsidP="009E4B84">
      <w:pPr>
        <w:spacing w:after="0"/>
        <w:jc w:val="both"/>
        <w:rPr>
          <w:rFonts w:cstheme="minorHAnsi"/>
          <w:b/>
          <w:sz w:val="24"/>
          <w:szCs w:val="24"/>
        </w:rPr>
      </w:pPr>
      <w:r w:rsidRPr="00F85AB8">
        <w:rPr>
          <w:rFonts w:cstheme="minorHAnsi"/>
          <w:b/>
          <w:sz w:val="24"/>
          <w:szCs w:val="24"/>
        </w:rPr>
        <w:t>-</w:t>
      </w:r>
      <w:r w:rsidR="00D63F2A">
        <w:rPr>
          <w:rFonts w:cstheme="minorHAnsi"/>
          <w:b/>
          <w:sz w:val="24"/>
          <w:szCs w:val="24"/>
        </w:rPr>
        <w:t xml:space="preserve"> </w:t>
      </w:r>
      <w:r w:rsidRPr="00F85AB8">
        <w:rPr>
          <w:rFonts w:cstheme="minorHAnsi"/>
          <w:b/>
          <w:sz w:val="24"/>
          <w:szCs w:val="24"/>
        </w:rPr>
        <w:t>Act pentru reprezentare legală</w:t>
      </w:r>
    </w:p>
    <w:p w14:paraId="33B09371" w14:textId="77777777" w:rsidR="004B1718" w:rsidRDefault="004B1718" w:rsidP="004B1718">
      <w:pPr>
        <w:spacing w:after="0"/>
        <w:jc w:val="both"/>
        <w:rPr>
          <w:u w:val="single"/>
        </w:rPr>
      </w:pPr>
    </w:p>
    <w:p w14:paraId="6E912D37" w14:textId="7A2D3754" w:rsidR="009B167E" w:rsidRPr="00791FE4" w:rsidRDefault="00A4419C" w:rsidP="004B1718">
      <w:pPr>
        <w:spacing w:after="0"/>
        <w:jc w:val="both"/>
        <w:rPr>
          <w:sz w:val="24"/>
          <w:szCs w:val="24"/>
          <w:u w:val="single"/>
        </w:rPr>
      </w:pPr>
      <w:r w:rsidRPr="00791FE4">
        <w:rPr>
          <w:sz w:val="24"/>
          <w:szCs w:val="24"/>
          <w:u w:val="single"/>
        </w:rPr>
        <w:t xml:space="preserve">* </w:t>
      </w:r>
      <w:r w:rsidR="009B167E" w:rsidRPr="00791FE4">
        <w:rPr>
          <w:sz w:val="24"/>
          <w:szCs w:val="24"/>
          <w:u w:val="single"/>
        </w:rPr>
        <w:t>Prin copil crescut de un singur părinte se înțelege:</w:t>
      </w:r>
    </w:p>
    <w:p w14:paraId="52808859" w14:textId="77777777" w:rsidR="009B167E" w:rsidRPr="00791FE4" w:rsidRDefault="009B167E" w:rsidP="00A4419C">
      <w:pPr>
        <w:spacing w:after="0" w:line="240" w:lineRule="auto"/>
        <w:jc w:val="both"/>
        <w:rPr>
          <w:sz w:val="24"/>
          <w:szCs w:val="24"/>
        </w:rPr>
      </w:pPr>
      <w:r w:rsidRPr="00791FE4">
        <w:rPr>
          <w:sz w:val="24"/>
          <w:szCs w:val="24"/>
        </w:rPr>
        <w:t xml:space="preserve"> - Copilul pentru care instanța tutelară a hotărât exercitarea autorității părintești de către un singur părinte, nefiind stabilit modul de îndeplinire a obligației de întreținere a celuilalt părinte – pensie de întreținere, </w:t>
      </w:r>
    </w:p>
    <w:p w14:paraId="27FB916E" w14:textId="77777777" w:rsidR="009B167E" w:rsidRPr="00791FE4" w:rsidRDefault="009B167E" w:rsidP="00A4419C">
      <w:pPr>
        <w:spacing w:after="0" w:line="240" w:lineRule="auto"/>
        <w:jc w:val="both"/>
        <w:rPr>
          <w:sz w:val="24"/>
          <w:szCs w:val="24"/>
        </w:rPr>
      </w:pPr>
      <w:r w:rsidRPr="00791FE4">
        <w:rPr>
          <w:sz w:val="24"/>
          <w:szCs w:val="24"/>
        </w:rPr>
        <w:t xml:space="preserve"> - Copil cu tată declarat necunoscut,</w:t>
      </w:r>
    </w:p>
    <w:p w14:paraId="7906ED4B" w14:textId="77777777" w:rsidR="009B167E" w:rsidRPr="00791FE4" w:rsidRDefault="009B167E" w:rsidP="00A4419C">
      <w:pPr>
        <w:spacing w:after="0" w:line="240" w:lineRule="auto"/>
        <w:jc w:val="both"/>
        <w:rPr>
          <w:sz w:val="24"/>
          <w:szCs w:val="24"/>
        </w:rPr>
      </w:pPr>
      <w:r w:rsidRPr="00791FE4">
        <w:rPr>
          <w:sz w:val="24"/>
          <w:szCs w:val="24"/>
        </w:rPr>
        <w:t xml:space="preserve"> - Copil adoptat de o singură persoană.</w:t>
      </w:r>
    </w:p>
    <w:p w14:paraId="0069624A" w14:textId="269CAFB4" w:rsidR="009B167E" w:rsidRPr="00791FE4" w:rsidRDefault="00791FE4" w:rsidP="00791FE4">
      <w:pPr>
        <w:spacing w:before="240" w:after="0"/>
        <w:jc w:val="both"/>
        <w:rPr>
          <w:sz w:val="24"/>
          <w:szCs w:val="24"/>
        </w:rPr>
      </w:pPr>
      <w:r>
        <w:rPr>
          <w:sz w:val="24"/>
          <w:szCs w:val="24"/>
          <w:u w:val="single"/>
        </w:rPr>
        <w:t xml:space="preserve">* </w:t>
      </w:r>
      <w:r w:rsidR="009B167E" w:rsidRPr="00791FE4">
        <w:rPr>
          <w:sz w:val="24"/>
          <w:szCs w:val="24"/>
          <w:u w:val="single"/>
        </w:rPr>
        <w:t>Prin copil abandonat de părinți asupra căruia a fost instituită o măsură de protecție specială se înțelege</w:t>
      </w:r>
      <w:r w:rsidR="009B167E" w:rsidRPr="00791FE4">
        <w:rPr>
          <w:sz w:val="24"/>
          <w:szCs w:val="24"/>
        </w:rPr>
        <w:t>:</w:t>
      </w:r>
    </w:p>
    <w:p w14:paraId="65EC6747" w14:textId="77777777" w:rsidR="009B167E" w:rsidRPr="00791FE4" w:rsidRDefault="009B167E" w:rsidP="00A4419C">
      <w:pPr>
        <w:tabs>
          <w:tab w:val="left" w:pos="851"/>
          <w:tab w:val="left" w:pos="1276"/>
        </w:tabs>
        <w:spacing w:after="0" w:line="240" w:lineRule="auto"/>
        <w:jc w:val="both"/>
        <w:rPr>
          <w:sz w:val="24"/>
          <w:szCs w:val="24"/>
        </w:rPr>
      </w:pPr>
      <w:r w:rsidRPr="00791FE4">
        <w:rPr>
          <w:sz w:val="24"/>
          <w:szCs w:val="24"/>
        </w:rPr>
        <w:t xml:space="preserve"> - Copil abandonat de părinți asupra căruia a fost instituită o măsură de protecție specială, respectiv plasamentul/ plasamentul de urgență dispus de catre Comisia pentru protecția copilului sau, dupa caz, instanța judecătorească, în conditiile legii. </w:t>
      </w:r>
    </w:p>
    <w:p w14:paraId="0779C8A1" w14:textId="3EC63370" w:rsidR="00791FE4" w:rsidRDefault="00791FE4">
      <w:pPr>
        <w:rPr>
          <w:rFonts w:eastAsia="Times New Roman" w:cstheme="minorHAnsi"/>
          <w:color w:val="121416"/>
          <w:sz w:val="24"/>
          <w:szCs w:val="24"/>
          <w:lang w:eastAsia="ro-RO"/>
        </w:rPr>
      </w:pPr>
    </w:p>
    <w:p w14:paraId="54B01D2A" w14:textId="77777777" w:rsidR="00791FE4" w:rsidRDefault="00791FE4">
      <w:pPr>
        <w:rPr>
          <w:rFonts w:eastAsia="Times New Roman" w:cstheme="minorHAnsi"/>
          <w:color w:val="121416"/>
          <w:sz w:val="24"/>
          <w:szCs w:val="24"/>
          <w:lang w:eastAsia="ro-RO"/>
        </w:rPr>
      </w:pPr>
    </w:p>
    <w:p w14:paraId="4680F371" w14:textId="77777777" w:rsidR="00F57895" w:rsidRDefault="00F57895" w:rsidP="003A6F3F">
      <w:pPr>
        <w:spacing w:after="0"/>
        <w:jc w:val="both"/>
        <w:rPr>
          <w:rFonts w:eastAsia="Times New Roman" w:cstheme="minorHAnsi"/>
          <w:color w:val="121416"/>
          <w:sz w:val="24"/>
          <w:szCs w:val="24"/>
          <w:lang w:eastAsia="ro-RO"/>
        </w:rPr>
      </w:pPr>
    </w:p>
    <w:p w14:paraId="28ACB4B2" w14:textId="7AF0EB24" w:rsidR="00D55E7C" w:rsidRPr="00366D38" w:rsidRDefault="00D705B4" w:rsidP="004B1718">
      <w:pPr>
        <w:spacing w:line="240" w:lineRule="auto"/>
        <w:jc w:val="both"/>
        <w:rPr>
          <w:rStyle w:val="tli"/>
          <w:rFonts w:cstheme="minorHAnsi"/>
          <w:b/>
          <w:color w:val="000000"/>
          <w:sz w:val="24"/>
          <w:szCs w:val="24"/>
          <w:u w:val="single"/>
          <w:shd w:val="clear" w:color="auto" w:fill="D3D3D3"/>
        </w:rPr>
      </w:pPr>
      <w:r w:rsidRPr="00366D38">
        <w:rPr>
          <w:rStyle w:val="tli"/>
          <w:rFonts w:cstheme="minorHAnsi"/>
          <w:b/>
          <w:color w:val="000000"/>
          <w:sz w:val="24"/>
          <w:szCs w:val="24"/>
          <w:u w:val="single"/>
          <w:shd w:val="clear" w:color="auto" w:fill="D3D3D3"/>
        </w:rPr>
        <w:lastRenderedPageBreak/>
        <w:t>4</w:t>
      </w:r>
      <w:r w:rsidR="00DC045A" w:rsidRPr="00366D38">
        <w:rPr>
          <w:rStyle w:val="tli"/>
          <w:rFonts w:cstheme="minorHAnsi"/>
          <w:b/>
          <w:color w:val="000000"/>
          <w:sz w:val="24"/>
          <w:szCs w:val="24"/>
          <w:u w:val="single"/>
          <w:shd w:val="clear" w:color="auto" w:fill="D3D3D3"/>
        </w:rPr>
        <w:t>.</w:t>
      </w:r>
      <w:r w:rsidR="00D63F2A" w:rsidRPr="00366D38">
        <w:rPr>
          <w:rStyle w:val="tli"/>
          <w:rFonts w:cstheme="minorHAnsi"/>
          <w:b/>
          <w:color w:val="000000"/>
          <w:sz w:val="24"/>
          <w:szCs w:val="24"/>
          <w:u w:val="single"/>
          <w:shd w:val="clear" w:color="auto" w:fill="D3D3D3"/>
        </w:rPr>
        <w:t>3</w:t>
      </w:r>
      <w:r w:rsidR="00E96647" w:rsidRPr="00366D38">
        <w:rPr>
          <w:rStyle w:val="tli"/>
          <w:rFonts w:cstheme="minorHAnsi"/>
          <w:color w:val="000000"/>
          <w:sz w:val="24"/>
          <w:szCs w:val="24"/>
          <w:u w:val="single"/>
          <w:shd w:val="clear" w:color="auto" w:fill="D3D3D3"/>
        </w:rPr>
        <w:t xml:space="preserve"> </w:t>
      </w:r>
      <w:r w:rsidR="00D63F2A" w:rsidRPr="00366D38">
        <w:rPr>
          <w:rFonts w:cstheme="minorHAnsi"/>
          <w:b/>
          <w:color w:val="000000"/>
          <w:sz w:val="24"/>
          <w:szCs w:val="24"/>
          <w:u w:val="single"/>
          <w:shd w:val="clear" w:color="auto" w:fill="FFFFFF"/>
        </w:rPr>
        <w:t>Burse de ajutor social - Medicale</w:t>
      </w:r>
    </w:p>
    <w:p w14:paraId="08035931" w14:textId="61D57AC7" w:rsidR="00D63F2A" w:rsidRDefault="00D63F2A" w:rsidP="004B1718">
      <w:pPr>
        <w:shd w:val="clear" w:color="auto" w:fill="FFFFFF"/>
        <w:spacing w:after="0" w:line="240" w:lineRule="auto"/>
        <w:ind w:firstLine="708"/>
        <w:jc w:val="both"/>
        <w:rPr>
          <w:rFonts w:eastAsia="Calibri" w:cstheme="minorHAnsi"/>
          <w:sz w:val="24"/>
          <w:szCs w:val="24"/>
        </w:rPr>
      </w:pPr>
      <w:r>
        <w:rPr>
          <w:rFonts w:eastAsia="Calibri" w:cstheme="minorHAnsi"/>
          <w:sz w:val="24"/>
          <w:szCs w:val="24"/>
        </w:rPr>
        <w:t xml:space="preserve">Beneficiază </w:t>
      </w:r>
      <w:r w:rsidRPr="00B46866">
        <w:rPr>
          <w:rFonts w:eastAsia="Calibri" w:cstheme="minorHAnsi"/>
          <w:sz w:val="24"/>
          <w:szCs w:val="24"/>
        </w:rPr>
        <w:t>elevi care au deficienţe/afectări funcţionale produse de boli, tulburări sau afecţiuni ale structurilor şi funcţiilor organismului, structurate tipologic</w:t>
      </w:r>
      <w:r>
        <w:rPr>
          <w:rFonts w:eastAsia="Calibri" w:cstheme="minorHAnsi"/>
          <w:sz w:val="24"/>
          <w:szCs w:val="24"/>
        </w:rPr>
        <w:t xml:space="preserve"> conform OMS </w:t>
      </w:r>
      <w:r w:rsidR="004B1718">
        <w:rPr>
          <w:rFonts w:eastAsia="Calibri" w:cstheme="minorHAnsi"/>
          <w:sz w:val="24"/>
          <w:szCs w:val="24"/>
        </w:rPr>
        <w:t>și</w:t>
      </w:r>
      <w:r>
        <w:rPr>
          <w:rFonts w:eastAsia="Calibri" w:cstheme="minorHAnsi"/>
          <w:sz w:val="24"/>
          <w:szCs w:val="24"/>
        </w:rPr>
        <w:t xml:space="preserve"> OMM NR.1306/1883/2016 astfel:</w:t>
      </w:r>
    </w:p>
    <w:p w14:paraId="0EEA5594" w14:textId="77777777" w:rsidR="00362F2A" w:rsidRPr="00362F2A" w:rsidRDefault="00362F2A" w:rsidP="00C844AF">
      <w:pPr>
        <w:pStyle w:val="ListParagraph"/>
        <w:numPr>
          <w:ilvl w:val="0"/>
          <w:numId w:val="9"/>
        </w:numPr>
        <w:shd w:val="clear" w:color="auto" w:fill="FFFFFF"/>
        <w:spacing w:after="0" w:line="240" w:lineRule="auto"/>
        <w:ind w:left="708"/>
        <w:jc w:val="both"/>
        <w:rPr>
          <w:rFonts w:eastAsia="Calibri" w:cstheme="minorHAnsi"/>
          <w:sz w:val="24"/>
          <w:szCs w:val="24"/>
        </w:rPr>
      </w:pPr>
      <w:r>
        <w:t>boli și tulburări ale sistemului nervos și ale funcțiilor mentale globale;</w:t>
      </w:r>
    </w:p>
    <w:p w14:paraId="024F83EE" w14:textId="64258849" w:rsidR="00362F2A" w:rsidRPr="00362F2A" w:rsidRDefault="00362F2A" w:rsidP="00C844AF">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ale structurilor și funcțiilor senzoriale; </w:t>
      </w:r>
    </w:p>
    <w:p w14:paraId="37B510CB" w14:textId="51F36AA8" w:rsidR="00362F2A" w:rsidRPr="00362F2A" w:rsidRDefault="00362F2A" w:rsidP="006E12B3">
      <w:pPr>
        <w:pStyle w:val="ListParagraph"/>
        <w:numPr>
          <w:ilvl w:val="0"/>
          <w:numId w:val="9"/>
        </w:numPr>
        <w:shd w:val="clear" w:color="auto" w:fill="FFFFFF"/>
        <w:spacing w:after="0" w:line="240" w:lineRule="auto"/>
        <w:ind w:left="708"/>
        <w:jc w:val="both"/>
        <w:rPr>
          <w:rFonts w:eastAsia="Calibri" w:cstheme="minorHAnsi"/>
          <w:sz w:val="24"/>
          <w:szCs w:val="24"/>
        </w:rPr>
      </w:pPr>
      <w:r>
        <w:t>boli ale structurii laringelui și funcțiilor sale;</w:t>
      </w:r>
    </w:p>
    <w:p w14:paraId="28451E53" w14:textId="28CF6727" w:rsidR="00362F2A" w:rsidRPr="00362F2A" w:rsidRDefault="00362F2A" w:rsidP="00A52843">
      <w:pPr>
        <w:pStyle w:val="ListParagraph"/>
        <w:numPr>
          <w:ilvl w:val="0"/>
          <w:numId w:val="9"/>
        </w:numPr>
        <w:shd w:val="clear" w:color="auto" w:fill="FFFFFF"/>
        <w:spacing w:after="0" w:line="240" w:lineRule="auto"/>
        <w:ind w:left="708"/>
        <w:jc w:val="both"/>
        <w:rPr>
          <w:rFonts w:eastAsia="Calibri" w:cstheme="minorHAnsi"/>
          <w:sz w:val="24"/>
          <w:szCs w:val="24"/>
        </w:rPr>
      </w:pPr>
      <w:r>
        <w:t>boli ale structurii sistemului cardiovascular și ale funcțiilor sale;</w:t>
      </w:r>
    </w:p>
    <w:p w14:paraId="717BAC3F" w14:textId="24A6A643" w:rsidR="00362F2A" w:rsidRPr="00362F2A" w:rsidRDefault="00362F2A" w:rsidP="00533239">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ale structurii aparatului respirator și ale funcțiilor sale; </w:t>
      </w:r>
    </w:p>
    <w:p w14:paraId="3DBD12D9" w14:textId="15657D11" w:rsidR="00362F2A" w:rsidRPr="00362F2A" w:rsidRDefault="00362F2A" w:rsidP="00055CEC">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ale structurii sistemului imunitar și ale funcțiilor sale; </w:t>
      </w:r>
    </w:p>
    <w:p w14:paraId="130D4639" w14:textId="60A53A5E" w:rsidR="00362F2A" w:rsidRPr="00362F2A" w:rsidRDefault="00362F2A" w:rsidP="00270C9F">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ale structurii și funcțiilor sistemelor digestiv, metabolic și endocrin; </w:t>
      </w:r>
    </w:p>
    <w:p w14:paraId="14E9D157" w14:textId="3FEA1AA7" w:rsidR="00362F2A" w:rsidRPr="00362F2A" w:rsidRDefault="00362F2A" w:rsidP="003B085F">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ale structurii funcțiilor aparatului urinar cu sau fără insuficiență renală cronică (IRC), indiferent de cauză; </w:t>
      </w:r>
    </w:p>
    <w:p w14:paraId="77FC3A1C" w14:textId="141F6EC9" w:rsidR="00362F2A" w:rsidRPr="00362F2A" w:rsidRDefault="00362F2A" w:rsidP="00BD366C">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ale structurii și funcțiilor aparatului locomotor și corespunzătoare mișcării; </w:t>
      </w:r>
    </w:p>
    <w:p w14:paraId="7F49E100" w14:textId="0402BC3E" w:rsidR="00362F2A" w:rsidRPr="00362F2A" w:rsidRDefault="00362F2A" w:rsidP="00A47F6B">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ale structurii pielii, anexelor și funcțiilor tegumentului; </w:t>
      </w:r>
    </w:p>
    <w:p w14:paraId="464F1986" w14:textId="3FE996C5" w:rsidR="00362F2A" w:rsidRPr="00362F2A" w:rsidRDefault="00362F2A" w:rsidP="007F0DCE">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boala canceroasă (indiferent de localizare, inclusiv recidivele și metastazele); </w:t>
      </w:r>
    </w:p>
    <w:p w14:paraId="38BB7B98" w14:textId="716EE4DE" w:rsidR="00362F2A" w:rsidRPr="00362F2A" w:rsidRDefault="00362F2A" w:rsidP="00480C05">
      <w:pPr>
        <w:pStyle w:val="ListParagraph"/>
        <w:numPr>
          <w:ilvl w:val="0"/>
          <w:numId w:val="9"/>
        </w:numPr>
        <w:shd w:val="clear" w:color="auto" w:fill="FFFFFF"/>
        <w:spacing w:after="0" w:line="240" w:lineRule="auto"/>
        <w:ind w:left="708"/>
        <w:jc w:val="both"/>
        <w:rPr>
          <w:rFonts w:eastAsia="Calibri" w:cstheme="minorHAnsi"/>
          <w:sz w:val="24"/>
          <w:szCs w:val="24"/>
        </w:rPr>
      </w:pPr>
      <w:r>
        <w:t xml:space="preserve">boli genetice; </w:t>
      </w:r>
    </w:p>
    <w:p w14:paraId="2DA6301F" w14:textId="61CAB62B" w:rsidR="00362F2A" w:rsidRPr="00362F2A" w:rsidRDefault="00362F2A" w:rsidP="00001F9A">
      <w:pPr>
        <w:pStyle w:val="ListParagraph"/>
        <w:numPr>
          <w:ilvl w:val="0"/>
          <w:numId w:val="9"/>
        </w:numPr>
        <w:shd w:val="clear" w:color="auto" w:fill="FFFFFF"/>
        <w:spacing w:after="0" w:line="240" w:lineRule="auto"/>
        <w:ind w:left="708"/>
        <w:jc w:val="both"/>
        <w:rPr>
          <w:rFonts w:eastAsia="Calibri" w:cstheme="minorHAnsi"/>
          <w:sz w:val="24"/>
          <w:szCs w:val="24"/>
        </w:rPr>
      </w:pPr>
      <w:r>
        <w:t>transplantul de organe, țesuturi și celule, stările posttransplant;</w:t>
      </w:r>
    </w:p>
    <w:p w14:paraId="2D6847C0" w14:textId="19343E6D" w:rsidR="00362F2A" w:rsidRPr="00362F2A" w:rsidRDefault="00362F2A" w:rsidP="00704D75">
      <w:pPr>
        <w:pStyle w:val="ListParagraph"/>
        <w:numPr>
          <w:ilvl w:val="0"/>
          <w:numId w:val="9"/>
        </w:numPr>
        <w:shd w:val="clear" w:color="auto" w:fill="FFFFFF"/>
        <w:spacing w:after="0" w:line="240" w:lineRule="auto"/>
        <w:ind w:left="708"/>
        <w:jc w:val="both"/>
        <w:rPr>
          <w:rFonts w:eastAsia="Calibri" w:cstheme="minorHAnsi"/>
          <w:sz w:val="24"/>
          <w:szCs w:val="24"/>
        </w:rPr>
      </w:pPr>
      <w:r>
        <w:t>orice altă boală, tulburare sau afecțiune, de exemplu, cronică/genetică/care necesită tratament îndelungat pentru cel puțin 6 luni sau servicii de abilitare și reabilitare pentru cel puțin 6 luni sau îngrijiri paliative și care se înscrie în vreuna dintre categoriile enumerate la pct. I—XIII este luată în considerare;</w:t>
      </w:r>
    </w:p>
    <w:p w14:paraId="07C56157" w14:textId="3A59EB7F" w:rsidR="00362F2A" w:rsidRDefault="00362F2A" w:rsidP="003A6F3F">
      <w:pPr>
        <w:shd w:val="clear" w:color="auto" w:fill="FFFFFF"/>
        <w:spacing w:after="0" w:line="240" w:lineRule="auto"/>
        <w:ind w:firstLine="708"/>
        <w:jc w:val="both"/>
        <w:rPr>
          <w:rFonts w:eastAsia="Calibri" w:cstheme="minorHAnsi"/>
          <w:sz w:val="24"/>
          <w:szCs w:val="24"/>
        </w:rPr>
      </w:pPr>
    </w:p>
    <w:p w14:paraId="26AC49BF" w14:textId="723C7834" w:rsidR="00AE3EDF" w:rsidRDefault="00AE3EDF" w:rsidP="003A6F3F">
      <w:pPr>
        <w:shd w:val="clear" w:color="auto" w:fill="FFFFFF"/>
        <w:spacing w:after="0" w:line="240" w:lineRule="auto"/>
        <w:ind w:firstLine="708"/>
        <w:jc w:val="both"/>
        <w:rPr>
          <w:rFonts w:eastAsia="Calibri" w:cstheme="minorHAnsi"/>
          <w:sz w:val="24"/>
          <w:szCs w:val="24"/>
        </w:rPr>
      </w:pPr>
      <w:r w:rsidRPr="00AE3EDF">
        <w:rPr>
          <w:rFonts w:cstheme="minorHAnsi"/>
          <w:b/>
          <w:sz w:val="24"/>
          <w:szCs w:val="24"/>
        </w:rPr>
        <w:t>Lista elevilor</w:t>
      </w:r>
      <w:r w:rsidRPr="00F57895">
        <w:rPr>
          <w:rFonts w:cstheme="minorHAnsi"/>
          <w:bCs/>
          <w:sz w:val="24"/>
          <w:szCs w:val="24"/>
        </w:rPr>
        <w:t xml:space="preserve"> care beneficiază de </w:t>
      </w:r>
      <w:r w:rsidRPr="00F57895">
        <w:rPr>
          <w:rFonts w:cstheme="minorHAnsi"/>
          <w:bCs/>
          <w:color w:val="000000"/>
          <w:sz w:val="24"/>
          <w:szCs w:val="24"/>
          <w:u w:val="single"/>
          <w:shd w:val="clear" w:color="auto" w:fill="FFFFFF"/>
        </w:rPr>
        <w:t xml:space="preserve">Burse de ajutor social - </w:t>
      </w:r>
      <w:r w:rsidRPr="00236A1D">
        <w:rPr>
          <w:rFonts w:eastAsia="Times New Roman" w:cstheme="minorHAnsi"/>
          <w:bCs/>
          <w:color w:val="121416"/>
          <w:sz w:val="24"/>
          <w:szCs w:val="24"/>
          <w:lang w:eastAsia="ro-RO"/>
        </w:rPr>
        <w:t>elevi orfani, elevi aflați în întreținerea unui singur părinte și elevi abandonați de părinți asupra cărora a fost instituită o măsură de protecție specială</w:t>
      </w:r>
      <w:r>
        <w:rPr>
          <w:rFonts w:eastAsia="Times New Roman" w:cstheme="minorHAnsi"/>
          <w:bCs/>
          <w:color w:val="121416"/>
          <w:sz w:val="24"/>
          <w:szCs w:val="24"/>
          <w:lang w:eastAsia="ro-RO"/>
        </w:rPr>
        <w:t xml:space="preserve"> </w:t>
      </w:r>
      <w:r w:rsidRPr="00AE3EDF">
        <w:rPr>
          <w:rFonts w:eastAsia="Times New Roman" w:cstheme="minorHAnsi"/>
          <w:b/>
          <w:color w:val="121416"/>
          <w:sz w:val="24"/>
          <w:szCs w:val="24"/>
          <w:lang w:eastAsia="ro-RO"/>
        </w:rPr>
        <w:t>poate fi revizuită lunar</w:t>
      </w:r>
      <w:r>
        <w:rPr>
          <w:rFonts w:eastAsia="Times New Roman" w:cstheme="minorHAnsi"/>
          <w:bCs/>
          <w:color w:val="121416"/>
          <w:sz w:val="24"/>
          <w:szCs w:val="24"/>
          <w:lang w:eastAsia="ro-RO"/>
        </w:rPr>
        <w:t>, la cererea beneficiarilor</w:t>
      </w:r>
    </w:p>
    <w:p w14:paraId="6E2492E8" w14:textId="77777777" w:rsidR="00791FE4" w:rsidRDefault="00791FE4" w:rsidP="00157760">
      <w:pPr>
        <w:shd w:val="clear" w:color="auto" w:fill="FFFFFF"/>
        <w:spacing w:after="0" w:line="240" w:lineRule="auto"/>
        <w:ind w:firstLine="708"/>
        <w:jc w:val="both"/>
        <w:rPr>
          <w:rFonts w:eastAsia="Times New Roman" w:cstheme="minorHAnsi"/>
          <w:b/>
          <w:color w:val="000000"/>
          <w:sz w:val="24"/>
          <w:szCs w:val="24"/>
          <w:lang w:eastAsia="ro-RO"/>
        </w:rPr>
      </w:pPr>
    </w:p>
    <w:p w14:paraId="21F31A2B" w14:textId="035BA70F" w:rsidR="00157760" w:rsidRDefault="00157760" w:rsidP="00157760">
      <w:pPr>
        <w:shd w:val="clear" w:color="auto" w:fill="FFFFFF"/>
        <w:spacing w:after="0" w:line="240" w:lineRule="auto"/>
        <w:ind w:firstLine="708"/>
        <w:jc w:val="both"/>
        <w:rPr>
          <w:rFonts w:eastAsia="Times New Roman" w:cstheme="minorHAnsi"/>
          <w:b/>
          <w:color w:val="000000"/>
          <w:sz w:val="24"/>
          <w:szCs w:val="24"/>
          <w:lang w:eastAsia="ro-RO"/>
        </w:rPr>
      </w:pPr>
      <w:r>
        <w:rPr>
          <w:rFonts w:eastAsia="Times New Roman" w:cstheme="minorHAnsi"/>
          <w:b/>
          <w:color w:val="000000"/>
          <w:sz w:val="24"/>
          <w:szCs w:val="24"/>
          <w:lang w:eastAsia="ro-RO"/>
        </w:rPr>
        <w:t xml:space="preserve">Elevii care cumulează un </w:t>
      </w:r>
      <w:r w:rsidRPr="00F85AB8">
        <w:rPr>
          <w:rFonts w:eastAsia="Times New Roman" w:cstheme="minorHAnsi"/>
          <w:b/>
          <w:color w:val="000000"/>
          <w:sz w:val="24"/>
          <w:szCs w:val="24"/>
          <w:lang w:eastAsia="ro-RO"/>
        </w:rPr>
        <w:t xml:space="preserve">număr de </w:t>
      </w:r>
      <w:r>
        <w:rPr>
          <w:rFonts w:eastAsia="Times New Roman" w:cstheme="minorHAnsi"/>
          <w:b/>
          <w:color w:val="000000"/>
          <w:sz w:val="24"/>
          <w:szCs w:val="24"/>
          <w:lang w:eastAsia="ro-RO"/>
        </w:rPr>
        <w:t xml:space="preserve">10 </w:t>
      </w:r>
      <w:r w:rsidRPr="00F85AB8">
        <w:rPr>
          <w:rFonts w:eastAsia="Times New Roman" w:cstheme="minorHAnsi"/>
          <w:b/>
          <w:color w:val="000000"/>
          <w:sz w:val="24"/>
          <w:szCs w:val="24"/>
          <w:lang w:eastAsia="ro-RO"/>
        </w:rPr>
        <w:t>absenţe nemotivate</w:t>
      </w:r>
      <w:r>
        <w:rPr>
          <w:rFonts w:eastAsia="Times New Roman" w:cstheme="minorHAnsi"/>
          <w:b/>
          <w:color w:val="000000"/>
          <w:sz w:val="24"/>
          <w:szCs w:val="24"/>
          <w:lang w:eastAsia="ro-RO"/>
        </w:rPr>
        <w:t xml:space="preserve"> pe lună</w:t>
      </w:r>
      <w:r w:rsidRPr="00F85AB8">
        <w:rPr>
          <w:rFonts w:eastAsia="Times New Roman" w:cstheme="minorHAnsi"/>
          <w:b/>
          <w:color w:val="000000"/>
          <w:sz w:val="24"/>
          <w:szCs w:val="24"/>
          <w:lang w:eastAsia="ro-RO"/>
        </w:rPr>
        <w:t xml:space="preserve"> </w:t>
      </w:r>
      <w:r>
        <w:rPr>
          <w:rFonts w:eastAsia="Times New Roman" w:cstheme="minorHAnsi"/>
          <w:b/>
          <w:color w:val="000000"/>
          <w:sz w:val="24"/>
          <w:szCs w:val="24"/>
          <w:lang w:eastAsia="ro-RO"/>
        </w:rPr>
        <w:t>pierd bursa pe luna respectivă.</w:t>
      </w:r>
    </w:p>
    <w:p w14:paraId="10D0E7E1" w14:textId="77777777" w:rsidR="009B167E" w:rsidRDefault="009B167E" w:rsidP="00AE3EDF">
      <w:pPr>
        <w:shd w:val="clear" w:color="auto" w:fill="FFFFFF"/>
        <w:spacing w:after="0" w:line="240" w:lineRule="auto"/>
        <w:ind w:firstLine="708"/>
        <w:jc w:val="both"/>
        <w:rPr>
          <w:rFonts w:eastAsia="Times New Roman" w:cstheme="minorHAnsi"/>
          <w:b/>
          <w:bCs/>
          <w:color w:val="000000"/>
          <w:sz w:val="24"/>
          <w:szCs w:val="24"/>
          <w:u w:val="single"/>
          <w:lang w:eastAsia="ro-RO"/>
        </w:rPr>
      </w:pPr>
    </w:p>
    <w:p w14:paraId="6A80F25F" w14:textId="2365BB58" w:rsidR="00AE3EDF" w:rsidRPr="00BB36C9" w:rsidRDefault="00AE3EDF" w:rsidP="00AE3EDF">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6FDF0418" w14:textId="7DFD9390" w:rsidR="00AE3EDF" w:rsidRDefault="00AE3EDF" w:rsidP="00AE3EDF">
      <w:pPr>
        <w:shd w:val="clear" w:color="auto" w:fill="FFFFFF"/>
        <w:spacing w:after="0" w:line="240" w:lineRule="auto"/>
        <w:ind w:firstLine="708"/>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t>Elevii pierd bursa</w:t>
      </w:r>
      <w:r>
        <w:rPr>
          <w:rFonts w:eastAsia="Times New Roman" w:cstheme="minorHAnsi"/>
          <w:b/>
          <w:color w:val="000000"/>
          <w:sz w:val="24"/>
          <w:szCs w:val="24"/>
          <w:lang w:eastAsia="ro-RO"/>
        </w:rPr>
        <w:t xml:space="preserve"> dacă încalcă prevederile regulamentului de organizare și funcționare a unității de învățământ.</w:t>
      </w:r>
    </w:p>
    <w:p w14:paraId="33E18AEC" w14:textId="77777777" w:rsidR="00D671D3" w:rsidRPr="00F85AB8" w:rsidRDefault="00D671D3" w:rsidP="00D671D3">
      <w:pPr>
        <w:shd w:val="clear" w:color="auto" w:fill="FFFFFF"/>
        <w:spacing w:after="0" w:line="240" w:lineRule="auto"/>
        <w:ind w:firstLine="708"/>
        <w:jc w:val="both"/>
        <w:rPr>
          <w:rFonts w:eastAsia="Times New Roman" w:cstheme="minorHAnsi"/>
          <w:b/>
          <w:color w:val="000000"/>
          <w:sz w:val="24"/>
          <w:szCs w:val="24"/>
          <w:u w:val="single"/>
          <w:lang w:eastAsia="ro-RO"/>
        </w:rPr>
      </w:pPr>
    </w:p>
    <w:p w14:paraId="6E9B59B9" w14:textId="77777777" w:rsidR="003A6F3F" w:rsidRPr="00F85AB8" w:rsidRDefault="00D671D3" w:rsidP="00D671D3">
      <w:pPr>
        <w:shd w:val="clear" w:color="auto" w:fill="FFFFFF"/>
        <w:spacing w:after="0" w:line="240" w:lineRule="auto"/>
        <w:ind w:firstLine="708"/>
        <w:jc w:val="both"/>
        <w:rPr>
          <w:rStyle w:val="tli"/>
          <w:rFonts w:cstheme="minorHAnsi"/>
          <w:b/>
          <w:color w:val="000000"/>
          <w:sz w:val="24"/>
          <w:szCs w:val="24"/>
          <w:shd w:val="clear" w:color="auto" w:fill="D3D3D3"/>
        </w:rPr>
      </w:pPr>
      <w:r w:rsidRPr="00F85AB8">
        <w:rPr>
          <w:rFonts w:eastAsia="Times New Roman" w:cstheme="minorHAnsi"/>
          <w:b/>
          <w:color w:val="000000"/>
          <w:sz w:val="24"/>
          <w:szCs w:val="24"/>
          <w:u w:val="single"/>
          <w:lang w:eastAsia="ro-RO"/>
        </w:rPr>
        <w:t>Acte necesare</w:t>
      </w:r>
    </w:p>
    <w:p w14:paraId="4908E0A2" w14:textId="0FDE1480" w:rsidR="00157760" w:rsidRPr="00F85AB8" w:rsidRDefault="00157760" w:rsidP="00157760">
      <w:pPr>
        <w:shd w:val="clear" w:color="auto" w:fill="FFFFFF"/>
        <w:spacing w:after="0" w:line="240" w:lineRule="auto"/>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t>-</w:t>
      </w:r>
      <w:r w:rsidRPr="009E4B84">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 xml:space="preserve">Cerere </w:t>
      </w:r>
      <w:r>
        <w:rPr>
          <w:rFonts w:eastAsia="Times New Roman" w:cstheme="minorHAnsi"/>
          <w:b/>
          <w:color w:val="000000"/>
          <w:sz w:val="24"/>
          <w:szCs w:val="24"/>
          <w:lang w:eastAsia="ro-RO"/>
        </w:rPr>
        <w:t xml:space="preserve">depusă de părinte/ reprezentant legal, </w:t>
      </w:r>
      <w:r w:rsidRPr="00F85AB8">
        <w:rPr>
          <w:rFonts w:eastAsia="Times New Roman" w:cstheme="minorHAnsi"/>
          <w:b/>
          <w:color w:val="000000"/>
          <w:sz w:val="24"/>
          <w:szCs w:val="24"/>
          <w:lang w:eastAsia="ro-RO"/>
        </w:rPr>
        <w:t>cu viza dirigintelui/învăţătorului.</w:t>
      </w:r>
    </w:p>
    <w:p w14:paraId="6F293C12" w14:textId="4B023B0D" w:rsidR="00E404C2" w:rsidRPr="00157760" w:rsidRDefault="00FD52CD" w:rsidP="00157760">
      <w:pPr>
        <w:spacing w:after="0" w:line="240" w:lineRule="auto"/>
        <w:rPr>
          <w:b/>
          <w:bCs/>
          <w:sz w:val="24"/>
          <w:szCs w:val="24"/>
        </w:rPr>
      </w:pPr>
      <w:r w:rsidRPr="00157760">
        <w:rPr>
          <w:b/>
          <w:bCs/>
          <w:sz w:val="24"/>
          <w:szCs w:val="24"/>
        </w:rPr>
        <w:t>-</w:t>
      </w:r>
      <w:r w:rsidR="00452541" w:rsidRPr="00157760">
        <w:rPr>
          <w:b/>
          <w:bCs/>
          <w:sz w:val="24"/>
          <w:szCs w:val="24"/>
        </w:rPr>
        <w:t xml:space="preserve"> </w:t>
      </w:r>
      <w:r w:rsidR="00E404C2" w:rsidRPr="00DC1167">
        <w:rPr>
          <w:b/>
          <w:bCs/>
          <w:sz w:val="24"/>
          <w:szCs w:val="24"/>
          <w:u w:val="single"/>
        </w:rPr>
        <w:t>Certificat eliberat de medicul specialist</w:t>
      </w:r>
      <w:r w:rsidR="00157760" w:rsidRPr="00DC1167">
        <w:rPr>
          <w:b/>
          <w:bCs/>
          <w:sz w:val="24"/>
          <w:szCs w:val="24"/>
          <w:u w:val="single"/>
        </w:rPr>
        <w:t xml:space="preserve"> (tip A5</w:t>
      </w:r>
      <w:r w:rsidR="00157760" w:rsidRPr="00157760">
        <w:rPr>
          <w:b/>
          <w:bCs/>
          <w:sz w:val="24"/>
          <w:szCs w:val="24"/>
        </w:rPr>
        <w:t>)</w:t>
      </w:r>
      <w:r w:rsidR="00E404C2" w:rsidRPr="00157760">
        <w:rPr>
          <w:b/>
          <w:bCs/>
          <w:sz w:val="24"/>
          <w:szCs w:val="24"/>
        </w:rPr>
        <w:t xml:space="preserve"> şi avizat de medicul de familie</w:t>
      </w:r>
      <w:r w:rsidR="00452541" w:rsidRPr="00157760">
        <w:rPr>
          <w:b/>
          <w:bCs/>
          <w:sz w:val="24"/>
          <w:szCs w:val="24"/>
        </w:rPr>
        <w:t xml:space="preserve"> </w:t>
      </w:r>
      <w:r w:rsidR="00E404C2" w:rsidRPr="00157760">
        <w:rPr>
          <w:b/>
          <w:bCs/>
          <w:sz w:val="24"/>
          <w:szCs w:val="24"/>
        </w:rPr>
        <w:t>/</w:t>
      </w:r>
      <w:r w:rsidR="00452541" w:rsidRPr="00157760">
        <w:rPr>
          <w:b/>
          <w:bCs/>
          <w:sz w:val="24"/>
          <w:szCs w:val="24"/>
        </w:rPr>
        <w:t xml:space="preserve"> </w:t>
      </w:r>
      <w:r w:rsidR="00E404C2" w:rsidRPr="00157760">
        <w:rPr>
          <w:b/>
          <w:bCs/>
          <w:sz w:val="24"/>
          <w:szCs w:val="24"/>
        </w:rPr>
        <w:t>medicul de la cabinetul şcolar</w:t>
      </w:r>
      <w:r w:rsidR="00157760" w:rsidRPr="00157760">
        <w:rPr>
          <w:b/>
          <w:bCs/>
          <w:sz w:val="24"/>
          <w:szCs w:val="24"/>
        </w:rPr>
        <w:t>, respectiv a certificatului de încadrare în grad de handicap</w:t>
      </w:r>
    </w:p>
    <w:p w14:paraId="1BF273E1" w14:textId="4656AB67" w:rsidR="00A24341" w:rsidRPr="00157760" w:rsidRDefault="00FD52CD" w:rsidP="00157760">
      <w:pPr>
        <w:spacing w:after="0" w:line="240" w:lineRule="auto"/>
        <w:rPr>
          <w:b/>
          <w:bCs/>
          <w:sz w:val="24"/>
          <w:szCs w:val="24"/>
        </w:rPr>
      </w:pPr>
      <w:r w:rsidRPr="00157760">
        <w:rPr>
          <w:b/>
          <w:bCs/>
          <w:sz w:val="24"/>
          <w:szCs w:val="24"/>
        </w:rPr>
        <w:t>-</w:t>
      </w:r>
      <w:r w:rsidR="00157760">
        <w:rPr>
          <w:b/>
          <w:bCs/>
          <w:sz w:val="24"/>
          <w:szCs w:val="24"/>
        </w:rPr>
        <w:t xml:space="preserve"> </w:t>
      </w:r>
      <w:r w:rsidR="00621937" w:rsidRPr="00157760">
        <w:rPr>
          <w:b/>
          <w:bCs/>
          <w:sz w:val="24"/>
          <w:szCs w:val="24"/>
        </w:rPr>
        <w:t>Copie c</w:t>
      </w:r>
      <w:r w:rsidR="00A24341" w:rsidRPr="00157760">
        <w:rPr>
          <w:b/>
          <w:bCs/>
          <w:sz w:val="24"/>
          <w:szCs w:val="24"/>
        </w:rPr>
        <w:t>ertificat naștere elev</w:t>
      </w:r>
    </w:p>
    <w:p w14:paraId="3F544399" w14:textId="05FA6AE2" w:rsidR="00D55E7C" w:rsidRPr="00F85AB8" w:rsidRDefault="00FD52CD" w:rsidP="00FD52CD">
      <w:pPr>
        <w:spacing w:after="0"/>
        <w:jc w:val="both"/>
        <w:rPr>
          <w:rFonts w:cstheme="minorHAnsi"/>
          <w:b/>
          <w:sz w:val="24"/>
          <w:szCs w:val="24"/>
        </w:rPr>
      </w:pPr>
      <w:r w:rsidRPr="00F85AB8">
        <w:rPr>
          <w:rFonts w:cstheme="minorHAnsi"/>
          <w:b/>
          <w:sz w:val="24"/>
          <w:szCs w:val="24"/>
        </w:rPr>
        <w:t>-</w:t>
      </w:r>
      <w:r w:rsidR="00157760">
        <w:rPr>
          <w:rFonts w:cstheme="minorHAnsi"/>
          <w:b/>
          <w:sz w:val="24"/>
          <w:szCs w:val="24"/>
        </w:rPr>
        <w:t xml:space="preserve"> </w:t>
      </w:r>
      <w:r w:rsidR="00D55E7C" w:rsidRPr="00F85AB8">
        <w:rPr>
          <w:rFonts w:cstheme="minorHAnsi"/>
          <w:b/>
          <w:sz w:val="24"/>
          <w:szCs w:val="24"/>
        </w:rPr>
        <w:t>Copie act identitate părinte/reprezentant legal</w:t>
      </w:r>
    </w:p>
    <w:p w14:paraId="1EB21BA7" w14:textId="72E3191F" w:rsidR="00D55E7C" w:rsidRPr="00F85AB8" w:rsidRDefault="00FD52CD" w:rsidP="00FD52CD">
      <w:pPr>
        <w:spacing w:after="0"/>
        <w:jc w:val="both"/>
        <w:rPr>
          <w:rFonts w:cstheme="minorHAnsi"/>
          <w:b/>
          <w:sz w:val="24"/>
          <w:szCs w:val="24"/>
        </w:rPr>
      </w:pPr>
      <w:r w:rsidRPr="00F85AB8">
        <w:rPr>
          <w:rFonts w:cstheme="minorHAnsi"/>
          <w:b/>
          <w:sz w:val="24"/>
          <w:szCs w:val="24"/>
        </w:rPr>
        <w:t>-</w:t>
      </w:r>
      <w:r w:rsidR="00157760">
        <w:rPr>
          <w:rFonts w:cstheme="minorHAnsi"/>
          <w:b/>
          <w:sz w:val="24"/>
          <w:szCs w:val="24"/>
        </w:rPr>
        <w:t xml:space="preserve"> </w:t>
      </w:r>
      <w:r w:rsidR="00D55E7C" w:rsidRPr="00F85AB8">
        <w:rPr>
          <w:rFonts w:cstheme="minorHAnsi"/>
          <w:b/>
          <w:sz w:val="24"/>
          <w:szCs w:val="24"/>
        </w:rPr>
        <w:t>Act pentru re</w:t>
      </w:r>
      <w:r w:rsidR="00A24341" w:rsidRPr="00F85AB8">
        <w:rPr>
          <w:rFonts w:cstheme="minorHAnsi"/>
          <w:b/>
          <w:sz w:val="24"/>
          <w:szCs w:val="24"/>
        </w:rPr>
        <w:t>prezentare legală</w:t>
      </w:r>
    </w:p>
    <w:p w14:paraId="5676E027" w14:textId="77777777" w:rsidR="00452760" w:rsidRDefault="00452760" w:rsidP="003A6F3F">
      <w:pPr>
        <w:shd w:val="clear" w:color="auto" w:fill="FFFFFF"/>
        <w:spacing w:after="0" w:line="240" w:lineRule="auto"/>
        <w:jc w:val="both"/>
        <w:rPr>
          <w:rFonts w:eastAsia="Times New Roman" w:cstheme="minorHAnsi"/>
          <w:b/>
          <w:bCs/>
          <w:sz w:val="24"/>
          <w:szCs w:val="24"/>
          <w:u w:val="single"/>
          <w:lang w:eastAsia="ro-RO"/>
        </w:rPr>
      </w:pPr>
    </w:p>
    <w:p w14:paraId="1BD1A04C" w14:textId="3B7018DE" w:rsidR="00157760" w:rsidRPr="00366D38" w:rsidRDefault="00EA079E" w:rsidP="00791FE4">
      <w:pPr>
        <w:shd w:val="clear" w:color="auto" w:fill="FFFFFF"/>
        <w:spacing w:line="240" w:lineRule="auto"/>
        <w:jc w:val="both"/>
        <w:rPr>
          <w:rFonts w:eastAsia="Times New Roman" w:cstheme="minorHAnsi"/>
          <w:color w:val="000000"/>
          <w:sz w:val="24"/>
          <w:szCs w:val="24"/>
          <w:u w:val="single"/>
          <w:lang w:eastAsia="ro-RO"/>
        </w:rPr>
      </w:pPr>
      <w:r w:rsidRPr="00366D38">
        <w:rPr>
          <w:rFonts w:eastAsia="Times New Roman" w:cstheme="minorHAnsi"/>
          <w:b/>
          <w:bCs/>
          <w:sz w:val="24"/>
          <w:szCs w:val="24"/>
          <w:u w:val="single"/>
          <w:lang w:eastAsia="ro-RO"/>
        </w:rPr>
        <w:t>4</w:t>
      </w:r>
      <w:r w:rsidR="00DC045A" w:rsidRPr="00366D38">
        <w:rPr>
          <w:rFonts w:eastAsia="Times New Roman" w:cstheme="minorHAnsi"/>
          <w:b/>
          <w:bCs/>
          <w:sz w:val="24"/>
          <w:szCs w:val="24"/>
          <w:u w:val="single"/>
          <w:lang w:eastAsia="ro-RO"/>
        </w:rPr>
        <w:t>.</w:t>
      </w:r>
      <w:r w:rsidR="00FA1DD2" w:rsidRPr="00366D38">
        <w:rPr>
          <w:rFonts w:eastAsia="Times New Roman" w:cstheme="minorHAnsi"/>
          <w:b/>
          <w:bCs/>
          <w:sz w:val="24"/>
          <w:szCs w:val="24"/>
          <w:u w:val="single"/>
          <w:lang w:eastAsia="ro-RO"/>
        </w:rPr>
        <w:t>4</w:t>
      </w:r>
      <w:r w:rsidR="00DC045A" w:rsidRPr="00366D38">
        <w:rPr>
          <w:rFonts w:eastAsia="Times New Roman" w:cstheme="minorHAnsi"/>
          <w:b/>
          <w:bCs/>
          <w:sz w:val="24"/>
          <w:szCs w:val="24"/>
          <w:u w:val="single"/>
          <w:lang w:eastAsia="ro-RO"/>
        </w:rPr>
        <w:t xml:space="preserve"> </w:t>
      </w:r>
      <w:r w:rsidR="00157760" w:rsidRPr="00366D38">
        <w:rPr>
          <w:rFonts w:cstheme="minorHAnsi"/>
          <w:b/>
          <w:color w:val="000000"/>
          <w:sz w:val="24"/>
          <w:szCs w:val="24"/>
          <w:u w:val="single"/>
          <w:shd w:val="clear" w:color="auto" w:fill="FFFFFF"/>
        </w:rPr>
        <w:t>Burse de ajutor social - R</w:t>
      </w:r>
      <w:r w:rsidR="00E96647" w:rsidRPr="00366D38">
        <w:rPr>
          <w:rFonts w:eastAsia="Times New Roman" w:cstheme="minorHAnsi"/>
          <w:b/>
          <w:color w:val="000000"/>
          <w:sz w:val="24"/>
          <w:szCs w:val="24"/>
          <w:u w:val="single"/>
          <w:lang w:eastAsia="ro-RO"/>
        </w:rPr>
        <w:t>ural</w:t>
      </w:r>
      <w:r w:rsidR="00157760" w:rsidRPr="00366D38">
        <w:rPr>
          <w:rFonts w:eastAsia="Times New Roman" w:cstheme="minorHAnsi"/>
          <w:b/>
          <w:color w:val="000000"/>
          <w:sz w:val="24"/>
          <w:szCs w:val="24"/>
          <w:u w:val="single"/>
          <w:lang w:eastAsia="ro-RO"/>
        </w:rPr>
        <w:t>e</w:t>
      </w:r>
    </w:p>
    <w:p w14:paraId="4E8ADDB7" w14:textId="57F22256" w:rsidR="00DC045A" w:rsidRPr="00F85AB8" w:rsidRDefault="00157760" w:rsidP="00791FE4">
      <w:pPr>
        <w:shd w:val="clear" w:color="auto" w:fill="FFFFFF"/>
        <w:spacing w:after="0" w:line="240" w:lineRule="auto"/>
        <w:ind w:firstLine="708"/>
        <w:jc w:val="both"/>
        <w:rPr>
          <w:rFonts w:eastAsia="Times New Roman" w:cstheme="minorHAnsi"/>
          <w:color w:val="000000"/>
          <w:sz w:val="24"/>
          <w:szCs w:val="24"/>
          <w:lang w:eastAsia="ro-RO"/>
        </w:rPr>
      </w:pPr>
      <w:r w:rsidRPr="00157760">
        <w:rPr>
          <w:rFonts w:eastAsia="Calibri" w:cstheme="minorHAnsi"/>
          <w:sz w:val="24"/>
          <w:szCs w:val="24"/>
        </w:rPr>
        <w:t xml:space="preserve">Beneficiază elevi din </w:t>
      </w:r>
      <w:r w:rsidRPr="00157760">
        <w:rPr>
          <w:rFonts w:eastAsia="Calibri" w:cstheme="minorHAnsi"/>
          <w:b/>
          <w:sz w:val="24"/>
          <w:szCs w:val="24"/>
        </w:rPr>
        <w:t>mediul rural</w:t>
      </w:r>
      <w:r w:rsidRPr="00157760">
        <w:rPr>
          <w:rFonts w:eastAsia="Calibri" w:cstheme="minorHAnsi"/>
          <w:sz w:val="24"/>
          <w:szCs w:val="24"/>
        </w:rPr>
        <w:t>,</w:t>
      </w:r>
      <w:r w:rsidR="00E96647" w:rsidRPr="00F85AB8">
        <w:rPr>
          <w:rFonts w:eastAsia="Times New Roman" w:cstheme="minorHAnsi"/>
          <w:color w:val="000000"/>
          <w:sz w:val="24"/>
          <w:szCs w:val="24"/>
          <w:lang w:eastAsia="ro-RO"/>
        </w:rPr>
        <w:t>care sunt şcolarizaţi într-o altă localitate, întrucât nu au posibilitatea să studieze într-o unitate de învăţământ din localitatea de domiciliu;</w:t>
      </w:r>
      <w:bookmarkStart w:id="4" w:name="do|caII|ar13|lic"/>
      <w:bookmarkEnd w:id="4"/>
    </w:p>
    <w:p w14:paraId="6DC9003E" w14:textId="77777777" w:rsidR="00791FE4" w:rsidRDefault="00791FE4" w:rsidP="00157760">
      <w:pPr>
        <w:shd w:val="clear" w:color="auto" w:fill="FFFFFF"/>
        <w:spacing w:after="0" w:line="240" w:lineRule="auto"/>
        <w:ind w:firstLine="708"/>
        <w:jc w:val="both"/>
        <w:rPr>
          <w:rFonts w:eastAsia="Times New Roman" w:cstheme="minorHAnsi"/>
          <w:b/>
          <w:color w:val="000000"/>
          <w:sz w:val="24"/>
          <w:szCs w:val="24"/>
          <w:lang w:eastAsia="ro-RO"/>
        </w:rPr>
      </w:pPr>
    </w:p>
    <w:p w14:paraId="3E346DCC" w14:textId="6A983F80" w:rsidR="00157760" w:rsidRPr="00F85AB8" w:rsidRDefault="00157760" w:rsidP="00157760">
      <w:pPr>
        <w:shd w:val="clear" w:color="auto" w:fill="FFFFFF"/>
        <w:spacing w:after="0" w:line="240" w:lineRule="auto"/>
        <w:ind w:firstLine="708"/>
        <w:jc w:val="both"/>
        <w:rPr>
          <w:rFonts w:eastAsia="Times New Roman" w:cstheme="minorHAnsi"/>
          <w:b/>
          <w:color w:val="000000"/>
          <w:sz w:val="24"/>
          <w:szCs w:val="24"/>
          <w:lang w:eastAsia="ro-RO"/>
        </w:rPr>
      </w:pPr>
      <w:r>
        <w:rPr>
          <w:rFonts w:eastAsia="Times New Roman" w:cstheme="minorHAnsi"/>
          <w:b/>
          <w:color w:val="000000"/>
          <w:sz w:val="24"/>
          <w:szCs w:val="24"/>
          <w:lang w:eastAsia="ro-RO"/>
        </w:rPr>
        <w:t xml:space="preserve">Elevii care cumulează un </w:t>
      </w:r>
      <w:r w:rsidRPr="00F85AB8">
        <w:rPr>
          <w:rFonts w:eastAsia="Times New Roman" w:cstheme="minorHAnsi"/>
          <w:b/>
          <w:color w:val="000000"/>
          <w:sz w:val="24"/>
          <w:szCs w:val="24"/>
          <w:lang w:eastAsia="ro-RO"/>
        </w:rPr>
        <w:t xml:space="preserve">număr de </w:t>
      </w:r>
      <w:r>
        <w:rPr>
          <w:rFonts w:eastAsia="Times New Roman" w:cstheme="minorHAnsi"/>
          <w:b/>
          <w:color w:val="000000"/>
          <w:sz w:val="24"/>
          <w:szCs w:val="24"/>
          <w:lang w:eastAsia="ro-RO"/>
        </w:rPr>
        <w:t xml:space="preserve">10 </w:t>
      </w:r>
      <w:r w:rsidRPr="00F85AB8">
        <w:rPr>
          <w:rFonts w:eastAsia="Times New Roman" w:cstheme="minorHAnsi"/>
          <w:b/>
          <w:color w:val="000000"/>
          <w:sz w:val="24"/>
          <w:szCs w:val="24"/>
          <w:lang w:eastAsia="ro-RO"/>
        </w:rPr>
        <w:t>absenţe nemotivate</w:t>
      </w:r>
      <w:r>
        <w:rPr>
          <w:rFonts w:eastAsia="Times New Roman" w:cstheme="minorHAnsi"/>
          <w:b/>
          <w:color w:val="000000"/>
          <w:sz w:val="24"/>
          <w:szCs w:val="24"/>
          <w:lang w:eastAsia="ro-RO"/>
        </w:rPr>
        <w:t xml:space="preserve"> pe lună</w:t>
      </w:r>
      <w:r w:rsidRPr="00F85AB8">
        <w:rPr>
          <w:rFonts w:eastAsia="Times New Roman" w:cstheme="minorHAnsi"/>
          <w:b/>
          <w:color w:val="000000"/>
          <w:sz w:val="24"/>
          <w:szCs w:val="24"/>
          <w:lang w:eastAsia="ro-RO"/>
        </w:rPr>
        <w:t xml:space="preserve"> </w:t>
      </w:r>
      <w:r>
        <w:rPr>
          <w:rFonts w:eastAsia="Times New Roman" w:cstheme="minorHAnsi"/>
          <w:b/>
          <w:color w:val="000000"/>
          <w:sz w:val="24"/>
          <w:szCs w:val="24"/>
          <w:lang w:eastAsia="ro-RO"/>
        </w:rPr>
        <w:t>pierd bursa pe luna respectivă.</w:t>
      </w:r>
    </w:p>
    <w:p w14:paraId="55FAF6C0" w14:textId="77777777" w:rsidR="00791FE4" w:rsidRDefault="00791FE4" w:rsidP="00AE3EDF">
      <w:pPr>
        <w:shd w:val="clear" w:color="auto" w:fill="FFFFFF"/>
        <w:spacing w:after="0" w:line="240" w:lineRule="auto"/>
        <w:ind w:firstLine="708"/>
        <w:jc w:val="both"/>
        <w:rPr>
          <w:rFonts w:eastAsia="Times New Roman" w:cstheme="minorHAnsi"/>
          <w:b/>
          <w:bCs/>
          <w:color w:val="000000"/>
          <w:sz w:val="24"/>
          <w:szCs w:val="24"/>
          <w:u w:val="single"/>
          <w:lang w:eastAsia="ro-RO"/>
        </w:rPr>
      </w:pPr>
    </w:p>
    <w:p w14:paraId="59AD07E6" w14:textId="531B3632" w:rsidR="00AE3EDF" w:rsidRPr="00BB36C9" w:rsidRDefault="00AE3EDF" w:rsidP="00AE3EDF">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5E14F412" w14:textId="17D914BF" w:rsidR="00AE3EDF" w:rsidRDefault="00AE3EDF" w:rsidP="00AE3EDF">
      <w:pPr>
        <w:shd w:val="clear" w:color="auto" w:fill="FFFFFF"/>
        <w:spacing w:after="0" w:line="240" w:lineRule="auto"/>
        <w:ind w:firstLine="708"/>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lastRenderedPageBreak/>
        <w:t>Elevii pierd bursa</w:t>
      </w:r>
      <w:r>
        <w:rPr>
          <w:rFonts w:eastAsia="Times New Roman" w:cstheme="minorHAnsi"/>
          <w:b/>
          <w:color w:val="000000"/>
          <w:sz w:val="24"/>
          <w:szCs w:val="24"/>
          <w:lang w:eastAsia="ro-RO"/>
        </w:rPr>
        <w:t xml:space="preserve"> dacă încalcă prevederile regulamentului de organizare și funcționare a unității de învățământ.</w:t>
      </w:r>
    </w:p>
    <w:p w14:paraId="083D7838" w14:textId="77777777" w:rsidR="00452541" w:rsidRPr="00F85AB8" w:rsidRDefault="00452541" w:rsidP="00FD52CD">
      <w:pPr>
        <w:shd w:val="clear" w:color="auto" w:fill="FFFFFF"/>
        <w:spacing w:after="0" w:line="240" w:lineRule="auto"/>
        <w:jc w:val="both"/>
        <w:rPr>
          <w:rFonts w:eastAsia="Times New Roman" w:cstheme="minorHAnsi"/>
          <w:b/>
          <w:color w:val="000000"/>
          <w:sz w:val="24"/>
          <w:szCs w:val="24"/>
          <w:u w:val="single"/>
          <w:lang w:eastAsia="ro-RO"/>
        </w:rPr>
      </w:pPr>
    </w:p>
    <w:p w14:paraId="3939C374" w14:textId="77777777" w:rsidR="00D671D3" w:rsidRPr="00F85AB8" w:rsidRDefault="00D671D3" w:rsidP="00FD52CD">
      <w:pPr>
        <w:shd w:val="clear" w:color="auto" w:fill="FFFFFF"/>
        <w:spacing w:after="0" w:line="240" w:lineRule="auto"/>
        <w:jc w:val="both"/>
        <w:rPr>
          <w:rFonts w:eastAsia="Times New Roman" w:cstheme="minorHAnsi"/>
          <w:b/>
          <w:color w:val="000000"/>
          <w:sz w:val="24"/>
          <w:szCs w:val="24"/>
          <w:u w:val="single"/>
          <w:lang w:eastAsia="ro-RO"/>
        </w:rPr>
      </w:pPr>
      <w:r w:rsidRPr="00F85AB8">
        <w:rPr>
          <w:rFonts w:eastAsia="Times New Roman" w:cstheme="minorHAnsi"/>
          <w:b/>
          <w:color w:val="000000"/>
          <w:sz w:val="24"/>
          <w:szCs w:val="24"/>
          <w:u w:val="single"/>
          <w:lang w:eastAsia="ro-RO"/>
        </w:rPr>
        <w:t>Acte necesare</w:t>
      </w:r>
    </w:p>
    <w:p w14:paraId="749E7AD8" w14:textId="6EE68DCE" w:rsidR="00157760" w:rsidRPr="00F85AB8" w:rsidRDefault="00157760" w:rsidP="00157760">
      <w:pPr>
        <w:shd w:val="clear" w:color="auto" w:fill="FFFFFF"/>
        <w:spacing w:after="0" w:line="240" w:lineRule="auto"/>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t>-</w:t>
      </w:r>
      <w:r w:rsidRPr="009E4B84">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 xml:space="preserve">Cerere </w:t>
      </w:r>
      <w:r>
        <w:rPr>
          <w:rFonts w:eastAsia="Times New Roman" w:cstheme="minorHAnsi"/>
          <w:b/>
          <w:color w:val="000000"/>
          <w:sz w:val="24"/>
          <w:szCs w:val="24"/>
          <w:lang w:eastAsia="ro-RO"/>
        </w:rPr>
        <w:t xml:space="preserve">depusă de părinte/ reprezentant legal, </w:t>
      </w:r>
      <w:r w:rsidRPr="00F85AB8">
        <w:rPr>
          <w:rFonts w:eastAsia="Times New Roman" w:cstheme="minorHAnsi"/>
          <w:b/>
          <w:color w:val="000000"/>
          <w:sz w:val="24"/>
          <w:szCs w:val="24"/>
          <w:lang w:eastAsia="ro-RO"/>
        </w:rPr>
        <w:t>cu viza dirigintelui/învăţătorului.</w:t>
      </w:r>
    </w:p>
    <w:p w14:paraId="33621E50" w14:textId="5631A154" w:rsidR="00157760" w:rsidRPr="00157760" w:rsidRDefault="00157760" w:rsidP="00157760">
      <w:pPr>
        <w:spacing w:after="0" w:line="240" w:lineRule="auto"/>
        <w:rPr>
          <w:b/>
          <w:bCs/>
          <w:sz w:val="24"/>
          <w:szCs w:val="24"/>
        </w:rPr>
      </w:pPr>
      <w:r w:rsidRPr="00157760">
        <w:rPr>
          <w:b/>
          <w:bCs/>
          <w:sz w:val="24"/>
          <w:szCs w:val="24"/>
        </w:rPr>
        <w:t>-</w:t>
      </w:r>
      <w:r>
        <w:rPr>
          <w:b/>
          <w:bCs/>
          <w:sz w:val="24"/>
          <w:szCs w:val="24"/>
        </w:rPr>
        <w:t xml:space="preserve"> </w:t>
      </w:r>
      <w:r w:rsidRPr="00157760">
        <w:rPr>
          <w:b/>
          <w:bCs/>
          <w:sz w:val="24"/>
          <w:szCs w:val="24"/>
        </w:rPr>
        <w:t>Adeverința de la primăria/şcoala din localitatea de domiciliu cu mențiunea  „în comuna/ satul nu există posibilitatea studierii într-o unitate de învăţământ datorită....„</w:t>
      </w:r>
    </w:p>
    <w:p w14:paraId="7EAC021B" w14:textId="4906EB2E" w:rsidR="00B70224" w:rsidRPr="00157760" w:rsidRDefault="00FD52CD" w:rsidP="00157760">
      <w:pPr>
        <w:spacing w:after="0" w:line="240" w:lineRule="auto"/>
        <w:rPr>
          <w:b/>
          <w:bCs/>
          <w:sz w:val="24"/>
          <w:szCs w:val="24"/>
        </w:rPr>
      </w:pPr>
      <w:r w:rsidRPr="00157760">
        <w:rPr>
          <w:b/>
          <w:bCs/>
          <w:sz w:val="24"/>
          <w:szCs w:val="24"/>
        </w:rPr>
        <w:t>-</w:t>
      </w:r>
      <w:r w:rsidR="00157760">
        <w:rPr>
          <w:b/>
          <w:bCs/>
          <w:sz w:val="24"/>
          <w:szCs w:val="24"/>
        </w:rPr>
        <w:t xml:space="preserve"> </w:t>
      </w:r>
      <w:r w:rsidRPr="00157760">
        <w:rPr>
          <w:b/>
          <w:bCs/>
          <w:sz w:val="24"/>
          <w:szCs w:val="24"/>
        </w:rPr>
        <w:t>Copie c</w:t>
      </w:r>
      <w:r w:rsidR="00B70224" w:rsidRPr="00157760">
        <w:rPr>
          <w:b/>
          <w:bCs/>
          <w:sz w:val="24"/>
          <w:szCs w:val="24"/>
        </w:rPr>
        <w:t>ertificat naștere elev</w:t>
      </w:r>
    </w:p>
    <w:p w14:paraId="27D9CFE7" w14:textId="2979317C" w:rsidR="00B70224" w:rsidRPr="00157760" w:rsidRDefault="00FD52CD" w:rsidP="00157760">
      <w:pPr>
        <w:spacing w:after="0" w:line="240" w:lineRule="auto"/>
        <w:rPr>
          <w:b/>
          <w:bCs/>
          <w:sz w:val="24"/>
          <w:szCs w:val="24"/>
        </w:rPr>
      </w:pPr>
      <w:r w:rsidRPr="00157760">
        <w:rPr>
          <w:b/>
          <w:bCs/>
          <w:sz w:val="24"/>
          <w:szCs w:val="24"/>
        </w:rPr>
        <w:t>-</w:t>
      </w:r>
      <w:r w:rsidR="00157760">
        <w:rPr>
          <w:b/>
          <w:bCs/>
          <w:sz w:val="24"/>
          <w:szCs w:val="24"/>
        </w:rPr>
        <w:t xml:space="preserve"> </w:t>
      </w:r>
      <w:r w:rsidR="00B70224" w:rsidRPr="00157760">
        <w:rPr>
          <w:b/>
          <w:bCs/>
          <w:sz w:val="24"/>
          <w:szCs w:val="24"/>
        </w:rPr>
        <w:t xml:space="preserve">Copie act identitate părinte/reprezentant legal </w:t>
      </w:r>
      <w:r w:rsidRPr="00157760">
        <w:rPr>
          <w:b/>
          <w:bCs/>
          <w:sz w:val="24"/>
          <w:szCs w:val="24"/>
        </w:rPr>
        <w:t>(</w:t>
      </w:r>
      <w:r w:rsidR="00B70224" w:rsidRPr="00157760">
        <w:rPr>
          <w:b/>
          <w:bCs/>
          <w:sz w:val="24"/>
          <w:szCs w:val="24"/>
        </w:rPr>
        <w:t>dovada domiciliu rura</w:t>
      </w:r>
      <w:r w:rsidRPr="00157760">
        <w:rPr>
          <w:b/>
          <w:bCs/>
          <w:sz w:val="24"/>
          <w:szCs w:val="24"/>
        </w:rPr>
        <w:t>l)</w:t>
      </w:r>
    </w:p>
    <w:p w14:paraId="6A09A1C3" w14:textId="296C197F" w:rsidR="00B70224" w:rsidRPr="00157760" w:rsidRDefault="00FD52CD" w:rsidP="00157760">
      <w:pPr>
        <w:spacing w:after="0" w:line="240" w:lineRule="auto"/>
        <w:rPr>
          <w:b/>
          <w:bCs/>
          <w:sz w:val="24"/>
          <w:szCs w:val="24"/>
        </w:rPr>
      </w:pPr>
      <w:r w:rsidRPr="00157760">
        <w:rPr>
          <w:b/>
          <w:bCs/>
          <w:sz w:val="24"/>
          <w:szCs w:val="24"/>
        </w:rPr>
        <w:t>-</w:t>
      </w:r>
      <w:r w:rsidR="00157760">
        <w:rPr>
          <w:b/>
          <w:bCs/>
          <w:sz w:val="24"/>
          <w:szCs w:val="24"/>
        </w:rPr>
        <w:t xml:space="preserve"> </w:t>
      </w:r>
      <w:r w:rsidR="00B70224" w:rsidRPr="00157760">
        <w:rPr>
          <w:b/>
          <w:bCs/>
          <w:sz w:val="24"/>
          <w:szCs w:val="24"/>
        </w:rPr>
        <w:t>Act pentru reprezentare legală</w:t>
      </w:r>
    </w:p>
    <w:p w14:paraId="7B54D477" w14:textId="77777777" w:rsidR="00FA1DD2" w:rsidRDefault="00FA1DD2" w:rsidP="003A6F3F">
      <w:pPr>
        <w:spacing w:after="0"/>
        <w:jc w:val="both"/>
        <w:rPr>
          <w:rStyle w:val="tli"/>
          <w:rFonts w:cstheme="minorHAnsi"/>
          <w:b/>
          <w:color w:val="000000"/>
          <w:sz w:val="24"/>
          <w:szCs w:val="24"/>
          <w:shd w:val="clear" w:color="auto" w:fill="D3D3D3"/>
        </w:rPr>
      </w:pPr>
    </w:p>
    <w:p w14:paraId="2AFC09D9" w14:textId="77777777" w:rsidR="00FA1DD2" w:rsidRPr="00366D38" w:rsidRDefault="00FA1DD2" w:rsidP="003A6F3F">
      <w:pPr>
        <w:spacing w:after="0"/>
        <w:jc w:val="both"/>
        <w:rPr>
          <w:rFonts w:cstheme="minorHAnsi"/>
          <w:b/>
          <w:color w:val="000000"/>
          <w:sz w:val="24"/>
          <w:szCs w:val="24"/>
          <w:u w:val="single"/>
          <w:shd w:val="clear" w:color="auto" w:fill="FFFFFF"/>
        </w:rPr>
      </w:pPr>
      <w:r w:rsidRPr="00366D38">
        <w:rPr>
          <w:rStyle w:val="tli"/>
          <w:rFonts w:cstheme="minorHAnsi"/>
          <w:b/>
          <w:color w:val="000000"/>
          <w:sz w:val="24"/>
          <w:szCs w:val="24"/>
          <w:u w:val="single"/>
          <w:shd w:val="clear" w:color="auto" w:fill="D3D3D3"/>
        </w:rPr>
        <w:t xml:space="preserve">4.5. </w:t>
      </w:r>
      <w:r w:rsidRPr="00366D38">
        <w:rPr>
          <w:rFonts w:cstheme="minorHAnsi"/>
          <w:b/>
          <w:color w:val="000000"/>
          <w:sz w:val="24"/>
          <w:szCs w:val="24"/>
          <w:u w:val="single"/>
          <w:shd w:val="clear" w:color="auto" w:fill="FFFFFF"/>
        </w:rPr>
        <w:t xml:space="preserve">Burse de ajutor social ocazional o data pe an </w:t>
      </w:r>
    </w:p>
    <w:p w14:paraId="3A393651" w14:textId="5C3E1CB2" w:rsidR="00EA079E" w:rsidRDefault="00FA1DD2" w:rsidP="003A6F3F">
      <w:pPr>
        <w:spacing w:after="0"/>
        <w:jc w:val="both"/>
        <w:rPr>
          <w:rFonts w:cstheme="minorHAnsi"/>
          <w:bCs/>
          <w:color w:val="000000"/>
          <w:sz w:val="24"/>
          <w:szCs w:val="24"/>
          <w:shd w:val="clear" w:color="auto" w:fill="FFFFFF"/>
        </w:rPr>
      </w:pPr>
      <w:r w:rsidRPr="00FA1DD2">
        <w:rPr>
          <w:rFonts w:cstheme="minorHAnsi"/>
          <w:bCs/>
          <w:color w:val="000000"/>
          <w:sz w:val="24"/>
          <w:szCs w:val="24"/>
          <w:shd w:val="clear" w:color="auto" w:fill="FFFFFF"/>
        </w:rPr>
        <w:t>Beneficiari</w:t>
      </w:r>
      <w:r w:rsidRPr="00F85AB8">
        <w:rPr>
          <w:rFonts w:cstheme="minorHAnsi"/>
          <w:bCs/>
          <w:color w:val="000000"/>
          <w:sz w:val="24"/>
          <w:szCs w:val="24"/>
          <w:shd w:val="clear" w:color="auto" w:fill="FFFFFF"/>
        </w:rPr>
        <w:t xml:space="preserve"> </w:t>
      </w:r>
      <w:r>
        <w:rPr>
          <w:rFonts w:cstheme="minorHAnsi"/>
          <w:bCs/>
          <w:color w:val="000000"/>
          <w:sz w:val="24"/>
          <w:szCs w:val="24"/>
          <w:shd w:val="clear" w:color="auto" w:fill="FFFFFF"/>
        </w:rPr>
        <w:t xml:space="preserve">sunt </w:t>
      </w:r>
      <w:r w:rsidRPr="00F85AB8">
        <w:rPr>
          <w:rFonts w:cstheme="minorHAnsi"/>
          <w:bCs/>
          <w:color w:val="000000"/>
          <w:sz w:val="24"/>
          <w:szCs w:val="24"/>
          <w:shd w:val="clear" w:color="auto" w:fill="FFFFFF"/>
        </w:rPr>
        <w:t>elevii ale caror venituri nete lunare pe membru de familie nu depașește 75% din salarul minim pe economie.</w:t>
      </w:r>
    </w:p>
    <w:p w14:paraId="6619F65A" w14:textId="77777777" w:rsidR="00791FE4" w:rsidRDefault="00791FE4" w:rsidP="00AE3EDF">
      <w:pPr>
        <w:shd w:val="clear" w:color="auto" w:fill="FFFFFF"/>
        <w:spacing w:after="0" w:line="240" w:lineRule="auto"/>
        <w:ind w:firstLine="708"/>
        <w:jc w:val="both"/>
        <w:rPr>
          <w:rFonts w:eastAsia="Times New Roman" w:cstheme="minorHAnsi"/>
          <w:b/>
          <w:bCs/>
          <w:color w:val="000000"/>
          <w:sz w:val="24"/>
          <w:szCs w:val="24"/>
          <w:u w:val="single"/>
          <w:lang w:eastAsia="ro-RO"/>
        </w:rPr>
      </w:pPr>
    </w:p>
    <w:p w14:paraId="6E3671A5" w14:textId="0412F3A7" w:rsidR="00AE3EDF" w:rsidRPr="00BB36C9" w:rsidRDefault="00AE3EDF" w:rsidP="00AE3EDF">
      <w:pPr>
        <w:shd w:val="clear" w:color="auto" w:fill="FFFFFF"/>
        <w:spacing w:after="0" w:line="240" w:lineRule="auto"/>
        <w:ind w:firstLine="708"/>
        <w:jc w:val="both"/>
        <w:rPr>
          <w:rFonts w:eastAsia="Times New Roman" w:cstheme="minorHAnsi"/>
          <w:b/>
          <w:bCs/>
          <w:color w:val="000000"/>
          <w:sz w:val="24"/>
          <w:szCs w:val="24"/>
          <w:u w:val="single"/>
          <w:lang w:eastAsia="ro-RO"/>
        </w:rPr>
      </w:pPr>
      <w:r w:rsidRPr="00BB36C9">
        <w:rPr>
          <w:rFonts w:eastAsia="Times New Roman" w:cstheme="minorHAnsi"/>
          <w:b/>
          <w:bCs/>
          <w:color w:val="000000"/>
          <w:sz w:val="24"/>
          <w:szCs w:val="24"/>
          <w:u w:val="single"/>
          <w:lang w:eastAsia="ro-RO"/>
        </w:rPr>
        <w:t>Criterii specifice:</w:t>
      </w:r>
    </w:p>
    <w:p w14:paraId="39B2B8C2" w14:textId="77777777" w:rsidR="00AE3EDF" w:rsidRDefault="00AE3EDF" w:rsidP="00AE3EDF">
      <w:pPr>
        <w:shd w:val="clear" w:color="auto" w:fill="FFFFFF"/>
        <w:spacing w:after="0" w:line="240" w:lineRule="auto"/>
        <w:ind w:firstLine="708"/>
        <w:jc w:val="both"/>
        <w:rPr>
          <w:rFonts w:eastAsia="Times New Roman" w:cstheme="minorHAnsi"/>
          <w:b/>
          <w:color w:val="000000"/>
          <w:sz w:val="24"/>
          <w:szCs w:val="24"/>
          <w:lang w:eastAsia="ro-RO"/>
        </w:rPr>
      </w:pPr>
      <w:r w:rsidRPr="00F85AB8">
        <w:rPr>
          <w:rFonts w:eastAsia="Times New Roman" w:cstheme="minorHAnsi"/>
          <w:b/>
          <w:color w:val="000000"/>
          <w:sz w:val="24"/>
          <w:szCs w:val="24"/>
          <w:lang w:eastAsia="ro-RO"/>
        </w:rPr>
        <w:t>Elevii pierde bursa</w:t>
      </w:r>
      <w:r>
        <w:rPr>
          <w:rFonts w:eastAsia="Times New Roman" w:cstheme="minorHAnsi"/>
          <w:b/>
          <w:color w:val="000000"/>
          <w:sz w:val="24"/>
          <w:szCs w:val="24"/>
          <w:lang w:eastAsia="ro-RO"/>
        </w:rPr>
        <w:t xml:space="preserve"> dacă încalcă prevederile regulamentului de organizare și funcționare a unității de învățământ.</w:t>
      </w:r>
    </w:p>
    <w:p w14:paraId="55DFB619" w14:textId="5E8D6B8A" w:rsidR="00366D38" w:rsidRDefault="00366D38" w:rsidP="003A6F3F">
      <w:pPr>
        <w:spacing w:after="0"/>
        <w:jc w:val="both"/>
        <w:rPr>
          <w:rFonts w:cstheme="minorHAnsi"/>
          <w:bCs/>
          <w:color w:val="000000"/>
          <w:sz w:val="24"/>
          <w:szCs w:val="24"/>
          <w:shd w:val="clear" w:color="auto" w:fill="FFFFFF"/>
        </w:rPr>
      </w:pPr>
    </w:p>
    <w:p w14:paraId="6EC4DE56" w14:textId="77777777" w:rsidR="00366D38" w:rsidRPr="00F85AB8" w:rsidRDefault="00366D38" w:rsidP="00366D38">
      <w:pPr>
        <w:shd w:val="clear" w:color="auto" w:fill="FFFFFF"/>
        <w:spacing w:after="0" w:line="240" w:lineRule="auto"/>
        <w:jc w:val="both"/>
        <w:rPr>
          <w:rFonts w:eastAsia="Times New Roman" w:cstheme="minorHAnsi"/>
          <w:b/>
          <w:color w:val="000000"/>
          <w:sz w:val="24"/>
          <w:szCs w:val="24"/>
          <w:u w:val="single"/>
          <w:lang w:eastAsia="ro-RO"/>
        </w:rPr>
      </w:pPr>
      <w:r w:rsidRPr="00F85AB8">
        <w:rPr>
          <w:rFonts w:eastAsia="Times New Roman" w:cstheme="minorHAnsi"/>
          <w:b/>
          <w:color w:val="000000"/>
          <w:sz w:val="24"/>
          <w:szCs w:val="24"/>
          <w:u w:val="single"/>
          <w:lang w:eastAsia="ro-RO"/>
        </w:rPr>
        <w:t>Acte necesare</w:t>
      </w:r>
    </w:p>
    <w:p w14:paraId="11A289DC" w14:textId="7561D58D" w:rsidR="00366D38" w:rsidRPr="00910FBA" w:rsidRDefault="00366D38" w:rsidP="00366D38">
      <w:pPr>
        <w:shd w:val="clear" w:color="auto" w:fill="FFFFFF"/>
        <w:spacing w:after="0" w:line="240" w:lineRule="auto"/>
        <w:jc w:val="both"/>
        <w:rPr>
          <w:rFonts w:eastAsia="Times New Roman" w:cstheme="minorHAnsi"/>
          <w:b/>
          <w:sz w:val="24"/>
          <w:szCs w:val="24"/>
          <w:lang w:eastAsia="ro-RO"/>
        </w:rPr>
      </w:pPr>
      <w:r w:rsidRPr="00910FBA">
        <w:rPr>
          <w:rFonts w:eastAsia="Times New Roman" w:cstheme="minorHAnsi"/>
          <w:b/>
          <w:sz w:val="24"/>
          <w:szCs w:val="24"/>
          <w:lang w:eastAsia="ro-RO"/>
        </w:rPr>
        <w:t>-</w:t>
      </w:r>
      <w:r>
        <w:rPr>
          <w:rFonts w:eastAsia="Times New Roman" w:cstheme="minorHAnsi"/>
          <w:b/>
          <w:sz w:val="24"/>
          <w:szCs w:val="24"/>
          <w:lang w:eastAsia="ro-RO"/>
        </w:rPr>
        <w:t xml:space="preserve"> </w:t>
      </w:r>
      <w:r w:rsidRPr="00910FBA">
        <w:rPr>
          <w:rFonts w:eastAsia="Times New Roman" w:cstheme="minorHAnsi"/>
          <w:b/>
          <w:sz w:val="24"/>
          <w:szCs w:val="24"/>
          <w:lang w:eastAsia="ro-RO"/>
        </w:rPr>
        <w:t>Cerere depusă de părinte/</w:t>
      </w:r>
      <w:r>
        <w:rPr>
          <w:rFonts w:eastAsia="Times New Roman" w:cstheme="minorHAnsi"/>
          <w:b/>
          <w:color w:val="000000"/>
          <w:sz w:val="24"/>
          <w:szCs w:val="24"/>
          <w:lang w:eastAsia="ro-RO"/>
        </w:rPr>
        <w:t>reprezentant legal</w:t>
      </w:r>
      <w:r w:rsidRPr="00910FBA">
        <w:rPr>
          <w:rFonts w:eastAsia="Times New Roman" w:cstheme="minorHAnsi"/>
          <w:b/>
          <w:sz w:val="24"/>
          <w:szCs w:val="24"/>
          <w:lang w:eastAsia="ro-RO"/>
        </w:rPr>
        <w:t>, cu viza dirigintelui/învăţătorului.</w:t>
      </w:r>
    </w:p>
    <w:p w14:paraId="238F69BB" w14:textId="77777777" w:rsidR="00366D38" w:rsidRPr="00F85AB8" w:rsidRDefault="00366D38" w:rsidP="00366D38">
      <w:pPr>
        <w:shd w:val="clear" w:color="auto" w:fill="FFFFFF"/>
        <w:spacing w:after="0" w:line="240" w:lineRule="auto"/>
        <w:jc w:val="both"/>
        <w:rPr>
          <w:rFonts w:eastAsia="Times New Roman" w:cstheme="minorHAnsi"/>
          <w:b/>
          <w:color w:val="000000"/>
          <w:sz w:val="24"/>
          <w:szCs w:val="24"/>
          <w:lang w:eastAsia="ro-RO"/>
        </w:rPr>
      </w:pPr>
      <w:r w:rsidRPr="00910FBA">
        <w:rPr>
          <w:rFonts w:eastAsia="Times New Roman" w:cstheme="minorHAnsi"/>
          <w:b/>
          <w:sz w:val="24"/>
          <w:szCs w:val="24"/>
          <w:lang w:eastAsia="ro-RO"/>
        </w:rPr>
        <w:t>-</w:t>
      </w:r>
      <w:r>
        <w:rPr>
          <w:rFonts w:eastAsia="Times New Roman" w:cstheme="minorHAnsi"/>
          <w:b/>
          <w:sz w:val="24"/>
          <w:szCs w:val="24"/>
          <w:lang w:eastAsia="ro-RO"/>
        </w:rPr>
        <w:t xml:space="preserve"> </w:t>
      </w:r>
      <w:r w:rsidRPr="00910FBA">
        <w:rPr>
          <w:rFonts w:eastAsia="Times New Roman" w:cstheme="minorHAnsi"/>
          <w:b/>
          <w:sz w:val="24"/>
          <w:szCs w:val="24"/>
          <w:lang w:eastAsia="ro-RO"/>
        </w:rPr>
        <w:t xml:space="preserve">Copii CI sau </w:t>
      </w:r>
      <w:r w:rsidRPr="00F85AB8">
        <w:rPr>
          <w:rFonts w:eastAsia="Times New Roman" w:cstheme="minorHAnsi"/>
          <w:b/>
          <w:color w:val="000000"/>
          <w:sz w:val="24"/>
          <w:szCs w:val="24"/>
          <w:lang w:eastAsia="ro-RO"/>
        </w:rPr>
        <w:t>certificat</w:t>
      </w:r>
      <w:r>
        <w:rPr>
          <w:rFonts w:eastAsia="Times New Roman" w:cstheme="minorHAnsi"/>
          <w:b/>
          <w:color w:val="000000"/>
          <w:sz w:val="24"/>
          <w:szCs w:val="24"/>
          <w:lang w:eastAsia="ro-RO"/>
        </w:rPr>
        <w:t>e de</w:t>
      </w:r>
      <w:r w:rsidRPr="00F85AB8">
        <w:rPr>
          <w:rFonts w:eastAsia="Times New Roman" w:cstheme="minorHAnsi"/>
          <w:b/>
          <w:color w:val="000000"/>
          <w:sz w:val="24"/>
          <w:szCs w:val="24"/>
          <w:lang w:eastAsia="ro-RO"/>
        </w:rPr>
        <w:t xml:space="preserve"> naștere </w:t>
      </w:r>
      <w:r>
        <w:rPr>
          <w:rFonts w:eastAsia="Times New Roman" w:cstheme="minorHAnsi"/>
          <w:b/>
          <w:color w:val="000000"/>
          <w:sz w:val="24"/>
          <w:szCs w:val="24"/>
          <w:lang w:eastAsia="ro-RO"/>
        </w:rPr>
        <w:t>pentru toți membrii familiei/reprezentant legal.</w:t>
      </w:r>
    </w:p>
    <w:p w14:paraId="4FD7F63C" w14:textId="77777777" w:rsidR="00366D38" w:rsidRPr="00F85AB8" w:rsidRDefault="00366D38" w:rsidP="00366D38">
      <w:pPr>
        <w:shd w:val="clear" w:color="auto" w:fill="FFFFFF"/>
        <w:spacing w:after="0" w:line="240" w:lineRule="auto"/>
        <w:jc w:val="both"/>
        <w:rPr>
          <w:rFonts w:cstheme="minorHAnsi"/>
          <w:b/>
          <w:sz w:val="24"/>
          <w:szCs w:val="24"/>
        </w:rPr>
      </w:pPr>
      <w:r w:rsidRPr="00F85AB8">
        <w:rPr>
          <w:rFonts w:eastAsia="Times New Roman" w:cstheme="minorHAnsi"/>
          <w:b/>
          <w:color w:val="000000"/>
          <w:sz w:val="24"/>
          <w:szCs w:val="24"/>
          <w:lang w:eastAsia="ro-RO"/>
        </w:rPr>
        <w:t>-</w:t>
      </w:r>
      <w:r>
        <w:rPr>
          <w:rFonts w:eastAsia="Times New Roman" w:cstheme="minorHAnsi"/>
          <w:b/>
          <w:color w:val="000000"/>
          <w:sz w:val="24"/>
          <w:szCs w:val="24"/>
          <w:lang w:eastAsia="ro-RO"/>
        </w:rPr>
        <w:t xml:space="preserve"> </w:t>
      </w:r>
      <w:r w:rsidRPr="00F85AB8">
        <w:rPr>
          <w:rFonts w:eastAsia="Times New Roman" w:cstheme="minorHAnsi"/>
          <w:b/>
          <w:color w:val="000000"/>
          <w:sz w:val="24"/>
          <w:szCs w:val="24"/>
          <w:lang w:eastAsia="ro-RO"/>
        </w:rPr>
        <w:t>Adeverințe de venit</w:t>
      </w:r>
      <w:r>
        <w:rPr>
          <w:rFonts w:eastAsia="Times New Roman" w:cstheme="minorHAnsi"/>
          <w:b/>
          <w:color w:val="000000"/>
          <w:sz w:val="24"/>
          <w:szCs w:val="24"/>
          <w:lang w:eastAsia="ro-RO"/>
        </w:rPr>
        <w:t xml:space="preserve"> net de la locul de muncă pentru toți</w:t>
      </w:r>
      <w:r w:rsidRPr="00267222">
        <w:rPr>
          <w:rFonts w:eastAsia="Times New Roman" w:cstheme="minorHAnsi"/>
          <w:b/>
          <w:color w:val="000000"/>
          <w:sz w:val="24"/>
          <w:szCs w:val="24"/>
          <w:lang w:eastAsia="ro-RO"/>
        </w:rPr>
        <w:t xml:space="preserve"> </w:t>
      </w:r>
      <w:r>
        <w:rPr>
          <w:rFonts w:eastAsia="Times New Roman" w:cstheme="minorHAnsi"/>
          <w:b/>
          <w:color w:val="000000"/>
          <w:sz w:val="24"/>
          <w:szCs w:val="24"/>
          <w:lang w:eastAsia="ro-RO"/>
        </w:rPr>
        <w:t>membrii familiei apți de muncă</w:t>
      </w:r>
      <w:r w:rsidRPr="00F85AB8">
        <w:rPr>
          <w:rFonts w:eastAsia="Times New Roman" w:cstheme="minorHAnsi"/>
          <w:b/>
          <w:color w:val="000000"/>
          <w:sz w:val="24"/>
          <w:szCs w:val="24"/>
          <w:lang w:eastAsia="ro-RO"/>
        </w:rPr>
        <w:t xml:space="preserve">, </w:t>
      </w:r>
      <w:r w:rsidRPr="00F85AB8">
        <w:rPr>
          <w:rFonts w:eastAsia="Times New Roman" w:cstheme="minorHAnsi"/>
          <w:b/>
          <w:color w:val="000000"/>
          <w:sz w:val="24"/>
          <w:szCs w:val="24"/>
          <w:u w:val="single"/>
          <w:lang w:eastAsia="ro-RO"/>
        </w:rPr>
        <w:t>pentru ultimele 12 luni</w:t>
      </w:r>
      <w:r w:rsidRPr="00F85AB8">
        <w:rPr>
          <w:rFonts w:eastAsia="Times New Roman" w:cstheme="minorHAnsi"/>
          <w:b/>
          <w:color w:val="000000"/>
          <w:sz w:val="24"/>
          <w:szCs w:val="24"/>
          <w:lang w:eastAsia="ro-RO"/>
        </w:rPr>
        <w:t xml:space="preserve"> sau declarații notariale în cazul în care nu se realizează venit cu mențiunea nu s-a realizat venit </w:t>
      </w:r>
      <w:r w:rsidRPr="00F85AB8">
        <w:rPr>
          <w:rFonts w:cstheme="minorHAnsi"/>
          <w:b/>
          <w:sz w:val="24"/>
          <w:szCs w:val="24"/>
        </w:rPr>
        <w:t>în ultimele 12 luni.</w:t>
      </w:r>
    </w:p>
    <w:p w14:paraId="2B0E4AB1" w14:textId="4F7E742E" w:rsidR="00366D38" w:rsidRDefault="00366D38" w:rsidP="00366D38">
      <w:pPr>
        <w:spacing w:after="0" w:line="240" w:lineRule="auto"/>
        <w:jc w:val="both"/>
        <w:rPr>
          <w:rFonts w:cstheme="minorHAnsi"/>
          <w:b/>
          <w:sz w:val="24"/>
          <w:szCs w:val="24"/>
          <w:u w:val="single"/>
        </w:rPr>
      </w:pPr>
      <w:r w:rsidRPr="00F85AB8">
        <w:rPr>
          <w:rFonts w:cstheme="minorHAnsi"/>
          <w:b/>
          <w:sz w:val="24"/>
          <w:szCs w:val="24"/>
        </w:rPr>
        <w:t>-</w:t>
      </w:r>
      <w:r>
        <w:rPr>
          <w:rFonts w:cstheme="minorHAnsi"/>
          <w:b/>
          <w:sz w:val="24"/>
          <w:szCs w:val="24"/>
        </w:rPr>
        <w:t xml:space="preserve"> </w:t>
      </w:r>
      <w:r w:rsidRPr="00F85AB8">
        <w:rPr>
          <w:rFonts w:cstheme="minorHAnsi"/>
          <w:b/>
          <w:sz w:val="24"/>
          <w:szCs w:val="24"/>
        </w:rPr>
        <w:t>Taloane pensie, șomaj, ajutor social, alocații (suplimentară, de stat), stimulent educațional, pensie alimentară,</w:t>
      </w:r>
      <w:r>
        <w:rPr>
          <w:rFonts w:cstheme="minorHAnsi"/>
          <w:b/>
          <w:sz w:val="24"/>
          <w:szCs w:val="24"/>
        </w:rPr>
        <w:t xml:space="preserve"> pensie de urmaș, </w:t>
      </w:r>
      <w:r w:rsidRPr="00F85AB8">
        <w:rPr>
          <w:rFonts w:cstheme="minorHAnsi"/>
          <w:b/>
          <w:sz w:val="24"/>
          <w:szCs w:val="24"/>
        </w:rPr>
        <w:t>ori ce alte venituri cu caracter permanent</w:t>
      </w:r>
      <w:r>
        <w:rPr>
          <w:rFonts w:cstheme="minorHAnsi"/>
          <w:b/>
          <w:sz w:val="24"/>
          <w:szCs w:val="24"/>
        </w:rPr>
        <w:t xml:space="preserve"> (chirii, dividende, alte venituri)</w:t>
      </w:r>
      <w:r w:rsidRPr="00F85AB8">
        <w:rPr>
          <w:rFonts w:cstheme="minorHAnsi"/>
          <w:b/>
          <w:sz w:val="24"/>
          <w:szCs w:val="24"/>
        </w:rPr>
        <w:t xml:space="preserve"> </w:t>
      </w:r>
      <w:r w:rsidRPr="00F85AB8">
        <w:rPr>
          <w:rFonts w:cstheme="minorHAnsi"/>
          <w:b/>
          <w:sz w:val="24"/>
          <w:szCs w:val="24"/>
          <w:u w:val="single"/>
        </w:rPr>
        <w:t>pe ultimele 12 luni.</w:t>
      </w:r>
    </w:p>
    <w:p w14:paraId="5E543B8B" w14:textId="77777777" w:rsidR="00366D38" w:rsidRPr="00267222" w:rsidRDefault="00366D38" w:rsidP="00366D38">
      <w:pPr>
        <w:shd w:val="clear" w:color="auto" w:fill="FFFFFF"/>
        <w:spacing w:after="0" w:line="240" w:lineRule="auto"/>
        <w:rPr>
          <w:rFonts w:eastAsia="Times New Roman" w:cstheme="minorHAnsi"/>
          <w:b/>
          <w:sz w:val="24"/>
          <w:szCs w:val="24"/>
          <w:lang w:eastAsia="ro-RO"/>
        </w:rPr>
      </w:pPr>
      <w:r w:rsidRPr="00910FBA">
        <w:rPr>
          <w:rFonts w:cstheme="minorHAnsi"/>
          <w:b/>
          <w:sz w:val="24"/>
          <w:szCs w:val="24"/>
        </w:rPr>
        <w:t>-</w:t>
      </w:r>
      <w:r w:rsidRPr="00910FBA">
        <w:rPr>
          <w:rFonts w:eastAsia="Times New Roman" w:cstheme="minorHAnsi"/>
          <w:b/>
          <w:sz w:val="24"/>
          <w:szCs w:val="24"/>
          <w:lang w:eastAsia="ro-RO"/>
        </w:rPr>
        <w:t xml:space="preserve"> </w:t>
      </w:r>
      <w:r>
        <w:rPr>
          <w:rFonts w:eastAsia="Times New Roman" w:cstheme="minorHAnsi"/>
          <w:b/>
          <w:sz w:val="24"/>
          <w:szCs w:val="24"/>
          <w:lang w:eastAsia="ro-RO"/>
        </w:rPr>
        <w:t>A</w:t>
      </w:r>
      <w:r w:rsidRPr="00267222">
        <w:rPr>
          <w:rFonts w:eastAsia="Times New Roman" w:cstheme="minorHAnsi"/>
          <w:b/>
          <w:sz w:val="24"/>
          <w:szCs w:val="24"/>
          <w:lang w:eastAsia="ro-RO"/>
        </w:rPr>
        <w:t>deverințe de venit de la Administrația Financiară pentru perioada specificată pentru părinții/membrii de familie apți de muncă</w:t>
      </w:r>
      <w:r>
        <w:rPr>
          <w:rFonts w:eastAsia="Times New Roman" w:cstheme="minorHAnsi"/>
          <w:b/>
          <w:sz w:val="24"/>
          <w:szCs w:val="24"/>
          <w:lang w:eastAsia="ro-RO"/>
        </w:rPr>
        <w:t>.</w:t>
      </w:r>
    </w:p>
    <w:p w14:paraId="7D080C5A" w14:textId="3064E988" w:rsidR="001229B9" w:rsidRDefault="00366D38" w:rsidP="00452760">
      <w:pPr>
        <w:spacing w:after="0"/>
        <w:jc w:val="both"/>
        <w:rPr>
          <w:rFonts w:cstheme="minorHAnsi"/>
          <w:b/>
          <w:sz w:val="24"/>
          <w:szCs w:val="24"/>
        </w:rPr>
      </w:pPr>
      <w:r w:rsidRPr="00F85AB8">
        <w:rPr>
          <w:rFonts w:cstheme="minorHAnsi"/>
          <w:b/>
          <w:sz w:val="24"/>
          <w:szCs w:val="24"/>
        </w:rPr>
        <w:t>-Act pentru reprezentare legală</w:t>
      </w:r>
      <w:r>
        <w:rPr>
          <w:rFonts w:cstheme="minorHAnsi"/>
          <w:b/>
          <w:sz w:val="24"/>
          <w:szCs w:val="24"/>
        </w:rPr>
        <w:t>.</w:t>
      </w:r>
      <w:bookmarkStart w:id="5" w:name="do|caIII|ar20"/>
      <w:bookmarkEnd w:id="5"/>
    </w:p>
    <w:p w14:paraId="2A5FC845" w14:textId="77777777" w:rsidR="00452760" w:rsidRDefault="00452760" w:rsidP="00452760">
      <w:pPr>
        <w:spacing w:after="0"/>
        <w:jc w:val="both"/>
        <w:rPr>
          <w:rFonts w:eastAsia="Times New Roman" w:cstheme="minorHAnsi"/>
          <w:b/>
          <w:color w:val="000000"/>
          <w:sz w:val="24"/>
          <w:szCs w:val="24"/>
          <w:u w:val="single"/>
          <w:lang w:eastAsia="ro-RO"/>
        </w:rPr>
      </w:pPr>
    </w:p>
    <w:p w14:paraId="1A82EA2F" w14:textId="57BC4BBB" w:rsidR="00FA1DD2" w:rsidRDefault="00366D38">
      <w:pPr>
        <w:rPr>
          <w:rFonts w:eastAsia="Times New Roman" w:cstheme="minorHAnsi"/>
          <w:b/>
          <w:color w:val="000000"/>
          <w:sz w:val="24"/>
          <w:szCs w:val="24"/>
          <w:u w:val="single"/>
          <w:lang w:eastAsia="ro-RO"/>
        </w:rPr>
      </w:pPr>
      <w:r>
        <w:rPr>
          <w:rFonts w:eastAsia="Times New Roman" w:cstheme="minorHAnsi"/>
          <w:b/>
          <w:color w:val="000000"/>
          <w:sz w:val="24"/>
          <w:szCs w:val="24"/>
          <w:u w:val="single"/>
          <w:lang w:eastAsia="ro-RO"/>
        </w:rPr>
        <w:t>Dispoziții finale</w:t>
      </w:r>
    </w:p>
    <w:p w14:paraId="37530685" w14:textId="77777777" w:rsidR="00366D38" w:rsidRPr="00366D38" w:rsidRDefault="00FA1DD2" w:rsidP="00214082">
      <w:pPr>
        <w:pStyle w:val="ListParagraph"/>
        <w:numPr>
          <w:ilvl w:val="0"/>
          <w:numId w:val="12"/>
        </w:numPr>
        <w:jc w:val="both"/>
        <w:rPr>
          <w:rFonts w:eastAsia="Times New Roman" w:cstheme="minorHAnsi"/>
          <w:b/>
          <w:color w:val="000000"/>
          <w:sz w:val="24"/>
          <w:szCs w:val="24"/>
          <w:u w:val="single"/>
          <w:lang w:eastAsia="ro-RO"/>
        </w:rPr>
      </w:pPr>
      <w:r>
        <w:t>Bursa de ajutor social se poate cumula cu bursa de performanță, cu bursa de merit sau cu bursa de studiu.</w:t>
      </w:r>
    </w:p>
    <w:p w14:paraId="6775B0F5" w14:textId="072DE1B4" w:rsidR="00366D38" w:rsidRPr="00366D38" w:rsidRDefault="00FA1DD2" w:rsidP="00214082">
      <w:pPr>
        <w:pStyle w:val="ListParagraph"/>
        <w:numPr>
          <w:ilvl w:val="0"/>
          <w:numId w:val="12"/>
        </w:numPr>
        <w:jc w:val="both"/>
        <w:rPr>
          <w:rFonts w:eastAsia="Times New Roman" w:cstheme="minorHAnsi"/>
          <w:b/>
          <w:color w:val="000000"/>
          <w:sz w:val="24"/>
          <w:szCs w:val="24"/>
          <w:u w:val="single"/>
          <w:lang w:eastAsia="ro-RO"/>
        </w:rPr>
      </w:pPr>
      <w:r>
        <w:t>Elevii care au dreptul să primească atât bursă de performanță, cât și bursă de merit sau bursă de studiu trebuie să opteze pentru una din acestea, putând să o aleagă pe cea cu valoare mai mare sau acordată pentru o perioadă de timp mai mare.</w:t>
      </w:r>
    </w:p>
    <w:p w14:paraId="3E676E21" w14:textId="77777777" w:rsidR="00366D38" w:rsidRPr="00366D38" w:rsidRDefault="00FA1DD2" w:rsidP="00214082">
      <w:pPr>
        <w:pStyle w:val="ListParagraph"/>
        <w:numPr>
          <w:ilvl w:val="0"/>
          <w:numId w:val="12"/>
        </w:numPr>
        <w:jc w:val="both"/>
        <w:rPr>
          <w:rFonts w:eastAsia="Times New Roman" w:cstheme="minorHAnsi"/>
          <w:b/>
          <w:color w:val="000000"/>
          <w:sz w:val="24"/>
          <w:szCs w:val="24"/>
          <w:u w:val="single"/>
          <w:lang w:eastAsia="ro-RO"/>
        </w:rPr>
      </w:pPr>
      <w:r>
        <w:t xml:space="preserve">Elevii cu cerințe educaționale speciale pot obține bursă de studiu/merit/performanță/ajutor social, indiferent dacă beneficiază și de o măsură de protecție socială. </w:t>
      </w:r>
    </w:p>
    <w:p w14:paraId="61DC5010" w14:textId="00F96B4D" w:rsidR="00366D38" w:rsidRPr="00366D38" w:rsidRDefault="00FA1DD2" w:rsidP="00214082">
      <w:pPr>
        <w:pStyle w:val="ListParagraph"/>
        <w:numPr>
          <w:ilvl w:val="0"/>
          <w:numId w:val="12"/>
        </w:numPr>
        <w:jc w:val="both"/>
        <w:rPr>
          <w:rFonts w:eastAsia="Times New Roman" w:cstheme="minorHAnsi"/>
          <w:b/>
          <w:color w:val="000000"/>
          <w:sz w:val="24"/>
          <w:szCs w:val="24"/>
          <w:u w:val="single"/>
          <w:lang w:eastAsia="ro-RO"/>
        </w:rPr>
      </w:pPr>
      <w:r w:rsidRPr="00214082">
        <w:rPr>
          <w:b/>
          <w:bCs/>
        </w:rPr>
        <w:t>Bursele de ajutor social se acordă și pe perioada vacanțelor școlare</w:t>
      </w:r>
      <w:r>
        <w:t xml:space="preserve"> pentru elevii, </w:t>
      </w:r>
      <w:r w:rsidR="00AE3EDF">
        <w:t>cu</w:t>
      </w:r>
      <w:r>
        <w:t xml:space="preserve"> următoarele </w:t>
      </w:r>
      <w:r w:rsidR="00AE3EDF">
        <w:t>exceptii</w:t>
      </w:r>
      <w:r>
        <w:t xml:space="preserve">: </w:t>
      </w:r>
    </w:p>
    <w:p w14:paraId="4D6F78C5" w14:textId="4878ED24" w:rsidR="00AE3EDF" w:rsidRDefault="00FA1DD2" w:rsidP="00AE3EDF">
      <w:pPr>
        <w:pStyle w:val="ListParagraph"/>
        <w:numPr>
          <w:ilvl w:val="0"/>
          <w:numId w:val="17"/>
        </w:numPr>
        <w:jc w:val="both"/>
        <w:rPr>
          <w:b/>
          <w:bCs/>
        </w:rPr>
      </w:pPr>
      <w:r>
        <w:t xml:space="preserve">elevilor care </w:t>
      </w:r>
      <w:r w:rsidR="00AE3EDF">
        <w:t xml:space="preserve">nu </w:t>
      </w:r>
      <w:r>
        <w:t xml:space="preserve">au </w:t>
      </w:r>
      <w:r w:rsidRPr="00214082">
        <w:rPr>
          <w:b/>
          <w:bCs/>
        </w:rPr>
        <w:t>promovat anul școlar</w:t>
      </w:r>
    </w:p>
    <w:p w14:paraId="06D2F1B1" w14:textId="5EE7F1FD" w:rsidR="00366D38" w:rsidRPr="00214082" w:rsidRDefault="00FA1DD2" w:rsidP="00AE3EDF">
      <w:pPr>
        <w:pStyle w:val="ListParagraph"/>
        <w:numPr>
          <w:ilvl w:val="0"/>
          <w:numId w:val="17"/>
        </w:numPr>
        <w:jc w:val="both"/>
        <w:rPr>
          <w:b/>
          <w:bCs/>
        </w:rPr>
      </w:pPr>
      <w:r w:rsidRPr="00214082">
        <w:t xml:space="preserve"> </w:t>
      </w:r>
      <w:r w:rsidR="00F82370">
        <w:t xml:space="preserve">elevilor care </w:t>
      </w:r>
      <w:r>
        <w:t xml:space="preserve">la sfârșitul anului școlar sunt corigenți la o singură disciplină de învățământ și au acumulat cel </w:t>
      </w:r>
      <w:r w:rsidRPr="00214082">
        <w:rPr>
          <w:b/>
          <w:bCs/>
        </w:rPr>
        <w:t xml:space="preserve">mult </w:t>
      </w:r>
      <w:r w:rsidR="00F82370">
        <w:rPr>
          <w:b/>
          <w:bCs/>
        </w:rPr>
        <w:t>2</w:t>
      </w:r>
      <w:r w:rsidRPr="00214082">
        <w:rPr>
          <w:b/>
          <w:bCs/>
        </w:rPr>
        <w:t>0 absențe nemotivate</w:t>
      </w:r>
      <w:r w:rsidR="00F82370">
        <w:rPr>
          <w:b/>
          <w:bCs/>
        </w:rPr>
        <w:t>/an</w:t>
      </w:r>
      <w:r w:rsidRPr="00214082">
        <w:rPr>
          <w:b/>
          <w:bCs/>
        </w:rPr>
        <w:t xml:space="preserve">; </w:t>
      </w:r>
    </w:p>
    <w:p w14:paraId="30FC7702" w14:textId="258F7F49" w:rsidR="00366D38" w:rsidRDefault="00F82370" w:rsidP="00214082">
      <w:pPr>
        <w:pStyle w:val="ListParagraph"/>
        <w:ind w:left="1440"/>
        <w:jc w:val="both"/>
      </w:pPr>
      <w:r>
        <w:t>c</w:t>
      </w:r>
      <w:r w:rsidR="00FA1DD2">
        <w:t xml:space="preserve">) absolvenților învățământului gimnazial care </w:t>
      </w:r>
      <w:r w:rsidRPr="00F82370">
        <w:rPr>
          <w:b/>
          <w:bCs/>
        </w:rPr>
        <w:t>nu</w:t>
      </w:r>
      <w:r w:rsidR="00FA1DD2" w:rsidRPr="00214082">
        <w:rPr>
          <w:b/>
          <w:bCs/>
        </w:rPr>
        <w:t xml:space="preserve"> au fost admiși în liceu/învățământ profesional</w:t>
      </w:r>
      <w:r w:rsidR="00FA1DD2">
        <w:t xml:space="preserve">, cursuri cu frecvență, într-o unitate de preuniversitar de stat; </w:t>
      </w:r>
    </w:p>
    <w:p w14:paraId="6DF1B829" w14:textId="77777777" w:rsidR="00F82370" w:rsidRDefault="00FA1DD2" w:rsidP="00F82370">
      <w:pPr>
        <w:pStyle w:val="ListParagraph"/>
        <w:ind w:left="1440"/>
        <w:jc w:val="both"/>
      </w:pPr>
      <w:r>
        <w:t xml:space="preserve">c) elevilor care </w:t>
      </w:r>
      <w:r w:rsidRPr="00214082">
        <w:rPr>
          <w:b/>
          <w:bCs/>
        </w:rPr>
        <w:t xml:space="preserve">repetă anul din </w:t>
      </w:r>
      <w:r w:rsidR="00F82370">
        <w:rPr>
          <w:b/>
          <w:bCs/>
        </w:rPr>
        <w:t xml:space="preserve">alte </w:t>
      </w:r>
      <w:r w:rsidRPr="00214082">
        <w:rPr>
          <w:b/>
          <w:bCs/>
        </w:rPr>
        <w:t xml:space="preserve">motive </w:t>
      </w:r>
      <w:r w:rsidR="00F82370">
        <w:rPr>
          <w:b/>
          <w:bCs/>
        </w:rPr>
        <w:t xml:space="preserve">decât </w:t>
      </w:r>
      <w:r w:rsidRPr="00214082">
        <w:rPr>
          <w:b/>
          <w:bCs/>
        </w:rPr>
        <w:t>medicale</w:t>
      </w:r>
      <w:r w:rsidR="00F82370">
        <w:rPr>
          <w:b/>
          <w:bCs/>
        </w:rPr>
        <w:t>.</w:t>
      </w:r>
      <w:r>
        <w:t xml:space="preserve"> </w:t>
      </w:r>
    </w:p>
    <w:p w14:paraId="7F08DF65" w14:textId="2AF2103D" w:rsidR="00F82370" w:rsidRDefault="00F82370" w:rsidP="00F82370">
      <w:pPr>
        <w:jc w:val="both"/>
      </w:pPr>
      <w:r>
        <w:lastRenderedPageBreak/>
        <w:t xml:space="preserve">     Elevii care beneficiază de buse, transferați de la o unitate de </w:t>
      </w:r>
      <w:r>
        <w:t>învățământ</w:t>
      </w:r>
      <w:r>
        <w:t xml:space="preserve"> la alta în timpul anuluișcolar, vor fi adăugați pe lista beneficiarilor de burse din unitatea de </w:t>
      </w:r>
      <w:r>
        <w:t>învățământ</w:t>
      </w:r>
      <w:r>
        <w:tab/>
        <w:t>unde s-au transferat în maxim o lună de la transfer.</w:t>
      </w:r>
      <w:r w:rsidR="009B167E">
        <w:t xml:space="preserve"> Excepție de verificare în cazul burselor elevilor proveniți din mediu rural.</w:t>
      </w:r>
    </w:p>
    <w:p w14:paraId="293D015D" w14:textId="250BA5FE" w:rsidR="00AB3CF9" w:rsidRDefault="00FA1DD2" w:rsidP="00214082">
      <w:pPr>
        <w:jc w:val="both"/>
      </w:pPr>
      <w:r>
        <w:t>Nu pot constitui criterii de acordare/neacordare a burselor: religia, rasa, etnia, sexul, apartenența politică a elevului sau a familiei acestuia, apartenența la organizații legal constituite, studiile efectuate în străinătate, precum și accesul la burse din alte surse sau oricare alte criterii discriminatorii.</w:t>
      </w:r>
    </w:p>
    <w:p w14:paraId="4AEBCFB9" w14:textId="538CCCDD" w:rsidR="00683252" w:rsidRPr="00683252" w:rsidRDefault="00683252" w:rsidP="00214082">
      <w:pPr>
        <w:jc w:val="both"/>
        <w:rPr>
          <w:sz w:val="16"/>
          <w:szCs w:val="16"/>
        </w:rPr>
      </w:pPr>
    </w:p>
    <w:p w14:paraId="5B9C2043" w14:textId="1C2280FE" w:rsidR="00683252" w:rsidRDefault="00683252" w:rsidP="00683252">
      <w:pPr>
        <w:spacing w:after="0"/>
        <w:jc w:val="center"/>
      </w:pPr>
      <w:r>
        <w:t>Președinte Consiliu de Administratie al</w:t>
      </w:r>
    </w:p>
    <w:p w14:paraId="72BB6311" w14:textId="6B8179B3" w:rsidR="00683252" w:rsidRDefault="00683252" w:rsidP="00683252">
      <w:pPr>
        <w:spacing w:after="0"/>
        <w:jc w:val="center"/>
      </w:pPr>
      <w:r>
        <w:t>Școlii Gimnaziale nr.01 Luduș</w:t>
      </w:r>
    </w:p>
    <w:p w14:paraId="15D03B7E" w14:textId="6CE9E8B5" w:rsidR="00683252" w:rsidRPr="00F85AB8" w:rsidRDefault="00683252" w:rsidP="00683252">
      <w:pPr>
        <w:jc w:val="center"/>
        <w:rPr>
          <w:rFonts w:eastAsia="Times New Roman" w:cstheme="minorHAnsi"/>
          <w:b/>
          <w:color w:val="000000"/>
          <w:sz w:val="24"/>
          <w:szCs w:val="24"/>
          <w:lang w:eastAsia="ro-RO"/>
        </w:rPr>
      </w:pPr>
      <w:r>
        <w:t>Prof. Dr. Berar Marcela</w:t>
      </w:r>
    </w:p>
    <w:sectPr w:rsidR="00683252" w:rsidRPr="00F85AB8" w:rsidSect="0011226A">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921"/>
    <w:multiLevelType w:val="multilevel"/>
    <w:tmpl w:val="762E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254A4"/>
    <w:multiLevelType w:val="hybridMultilevel"/>
    <w:tmpl w:val="B24CC13E"/>
    <w:lvl w:ilvl="0" w:tplc="7ABA9654">
      <w:start w:val="1"/>
      <w:numFmt w:val="decimal"/>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 w15:restartNumberingAfterBreak="0">
    <w:nsid w:val="191E3694"/>
    <w:multiLevelType w:val="multilevel"/>
    <w:tmpl w:val="03D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0787D"/>
    <w:multiLevelType w:val="hybridMultilevel"/>
    <w:tmpl w:val="7B32C4D4"/>
    <w:lvl w:ilvl="0" w:tplc="A6988A46">
      <w:start w:val="1"/>
      <w:numFmt w:val="lowerLetter"/>
      <w:lvlText w:val="%1)"/>
      <w:lvlJc w:val="left"/>
      <w:pPr>
        <w:ind w:left="570" w:hanging="360"/>
      </w:pPr>
      <w:rPr>
        <w:rFonts w:hint="default"/>
        <w:b/>
        <w:bCs/>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4" w15:restartNumberingAfterBreak="0">
    <w:nsid w:val="1BB05A2A"/>
    <w:multiLevelType w:val="multilevel"/>
    <w:tmpl w:val="ADA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1403A"/>
    <w:multiLevelType w:val="multilevel"/>
    <w:tmpl w:val="8360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22FDD"/>
    <w:multiLevelType w:val="multilevel"/>
    <w:tmpl w:val="ECC25C8A"/>
    <w:lvl w:ilvl="0">
      <w:start w:val="2"/>
      <w:numFmt w:val="decimal"/>
      <w:lvlText w:val="%1"/>
      <w:lvlJc w:val="left"/>
      <w:pPr>
        <w:ind w:left="405" w:hanging="405"/>
      </w:pPr>
      <w:rPr>
        <w:rFonts w:hint="default"/>
        <w:sz w:val="22"/>
      </w:rPr>
    </w:lvl>
    <w:lvl w:ilvl="1">
      <w:start w:val="1"/>
      <w:numFmt w:val="decimal"/>
      <w:lvlText w:val="%1.%2"/>
      <w:lvlJc w:val="left"/>
      <w:pPr>
        <w:ind w:left="4766" w:hanging="720"/>
      </w:pPr>
      <w:rPr>
        <w:rFonts w:hint="default"/>
        <w:sz w:val="22"/>
      </w:rPr>
    </w:lvl>
    <w:lvl w:ilvl="2">
      <w:start w:val="1"/>
      <w:numFmt w:val="decimal"/>
      <w:lvlText w:val="%1.%2.%3"/>
      <w:lvlJc w:val="left"/>
      <w:pPr>
        <w:ind w:left="9172" w:hanging="1080"/>
      </w:pPr>
      <w:rPr>
        <w:rFonts w:hint="default"/>
        <w:sz w:val="22"/>
      </w:rPr>
    </w:lvl>
    <w:lvl w:ilvl="3">
      <w:start w:val="1"/>
      <w:numFmt w:val="decimal"/>
      <w:lvlText w:val="%1.%2.%3.%4"/>
      <w:lvlJc w:val="left"/>
      <w:pPr>
        <w:ind w:left="13578" w:hanging="1440"/>
      </w:pPr>
      <w:rPr>
        <w:rFonts w:hint="default"/>
        <w:sz w:val="22"/>
      </w:rPr>
    </w:lvl>
    <w:lvl w:ilvl="4">
      <w:start w:val="1"/>
      <w:numFmt w:val="decimal"/>
      <w:lvlText w:val="%1.%2.%3.%4.%5"/>
      <w:lvlJc w:val="left"/>
      <w:pPr>
        <w:ind w:left="17984" w:hanging="1800"/>
      </w:pPr>
      <w:rPr>
        <w:rFonts w:hint="default"/>
        <w:sz w:val="22"/>
      </w:rPr>
    </w:lvl>
    <w:lvl w:ilvl="5">
      <w:start w:val="1"/>
      <w:numFmt w:val="decimal"/>
      <w:lvlText w:val="%1.%2.%3.%4.%5.%6"/>
      <w:lvlJc w:val="left"/>
      <w:pPr>
        <w:ind w:left="22390" w:hanging="2160"/>
      </w:pPr>
      <w:rPr>
        <w:rFonts w:hint="default"/>
        <w:sz w:val="22"/>
      </w:rPr>
    </w:lvl>
    <w:lvl w:ilvl="6">
      <w:start w:val="1"/>
      <w:numFmt w:val="decimal"/>
      <w:lvlText w:val="%1.%2.%3.%4.%5.%6.%7"/>
      <w:lvlJc w:val="left"/>
      <w:pPr>
        <w:ind w:left="26436" w:hanging="2160"/>
      </w:pPr>
      <w:rPr>
        <w:rFonts w:hint="default"/>
        <w:sz w:val="22"/>
      </w:rPr>
    </w:lvl>
    <w:lvl w:ilvl="7">
      <w:start w:val="1"/>
      <w:numFmt w:val="decimal"/>
      <w:lvlText w:val="%1.%2.%3.%4.%5.%6.%7.%8"/>
      <w:lvlJc w:val="left"/>
      <w:pPr>
        <w:ind w:left="30842" w:hanging="2520"/>
      </w:pPr>
      <w:rPr>
        <w:rFonts w:hint="default"/>
        <w:sz w:val="22"/>
      </w:rPr>
    </w:lvl>
    <w:lvl w:ilvl="8">
      <w:start w:val="1"/>
      <w:numFmt w:val="decimal"/>
      <w:lvlText w:val="%1.%2.%3.%4.%5.%6.%7.%8.%9"/>
      <w:lvlJc w:val="left"/>
      <w:pPr>
        <w:ind w:left="-30288" w:hanging="2880"/>
      </w:pPr>
      <w:rPr>
        <w:rFonts w:hint="default"/>
        <w:sz w:val="22"/>
      </w:rPr>
    </w:lvl>
  </w:abstractNum>
  <w:abstractNum w:abstractNumId="7" w15:restartNumberingAfterBreak="0">
    <w:nsid w:val="43AC7000"/>
    <w:multiLevelType w:val="hybridMultilevel"/>
    <w:tmpl w:val="4DF8BBA8"/>
    <w:lvl w:ilvl="0" w:tplc="C3F2B750">
      <w:start w:val="1"/>
      <w:numFmt w:val="decimal"/>
      <w:lvlText w:val="%1."/>
      <w:lvlJc w:val="left"/>
      <w:pPr>
        <w:ind w:left="3192" w:hanging="360"/>
      </w:pPr>
      <w:rPr>
        <w:rFonts w:hint="default"/>
        <w:b/>
        <w:sz w:val="24"/>
        <w:szCs w:val="24"/>
      </w:rPr>
    </w:lvl>
    <w:lvl w:ilvl="1" w:tplc="04180019">
      <w:start w:val="1"/>
      <w:numFmt w:val="lowerLetter"/>
      <w:lvlText w:val="%2."/>
      <w:lvlJc w:val="left"/>
      <w:pPr>
        <w:ind w:left="3905" w:hanging="360"/>
      </w:pPr>
    </w:lvl>
    <w:lvl w:ilvl="2" w:tplc="0418001B" w:tentative="1">
      <w:start w:val="1"/>
      <w:numFmt w:val="lowerRoman"/>
      <w:lvlText w:val="%3."/>
      <w:lvlJc w:val="right"/>
      <w:pPr>
        <w:ind w:left="4632" w:hanging="180"/>
      </w:pPr>
    </w:lvl>
    <w:lvl w:ilvl="3" w:tplc="0418000F" w:tentative="1">
      <w:start w:val="1"/>
      <w:numFmt w:val="decimal"/>
      <w:lvlText w:val="%4."/>
      <w:lvlJc w:val="left"/>
      <w:pPr>
        <w:ind w:left="5352" w:hanging="360"/>
      </w:pPr>
    </w:lvl>
    <w:lvl w:ilvl="4" w:tplc="04180019" w:tentative="1">
      <w:start w:val="1"/>
      <w:numFmt w:val="lowerLetter"/>
      <w:lvlText w:val="%5."/>
      <w:lvlJc w:val="left"/>
      <w:pPr>
        <w:ind w:left="6072" w:hanging="360"/>
      </w:pPr>
    </w:lvl>
    <w:lvl w:ilvl="5" w:tplc="0418001B" w:tentative="1">
      <w:start w:val="1"/>
      <w:numFmt w:val="lowerRoman"/>
      <w:lvlText w:val="%6."/>
      <w:lvlJc w:val="right"/>
      <w:pPr>
        <w:ind w:left="6792" w:hanging="180"/>
      </w:pPr>
    </w:lvl>
    <w:lvl w:ilvl="6" w:tplc="0418000F" w:tentative="1">
      <w:start w:val="1"/>
      <w:numFmt w:val="decimal"/>
      <w:lvlText w:val="%7."/>
      <w:lvlJc w:val="left"/>
      <w:pPr>
        <w:ind w:left="7512" w:hanging="360"/>
      </w:pPr>
    </w:lvl>
    <w:lvl w:ilvl="7" w:tplc="04180019" w:tentative="1">
      <w:start w:val="1"/>
      <w:numFmt w:val="lowerLetter"/>
      <w:lvlText w:val="%8."/>
      <w:lvlJc w:val="left"/>
      <w:pPr>
        <w:ind w:left="8232" w:hanging="360"/>
      </w:pPr>
    </w:lvl>
    <w:lvl w:ilvl="8" w:tplc="0418001B" w:tentative="1">
      <w:start w:val="1"/>
      <w:numFmt w:val="lowerRoman"/>
      <w:lvlText w:val="%9."/>
      <w:lvlJc w:val="right"/>
      <w:pPr>
        <w:ind w:left="8952" w:hanging="180"/>
      </w:pPr>
    </w:lvl>
  </w:abstractNum>
  <w:abstractNum w:abstractNumId="8" w15:restartNumberingAfterBreak="0">
    <w:nsid w:val="49074394"/>
    <w:multiLevelType w:val="hybridMultilevel"/>
    <w:tmpl w:val="4E24098C"/>
    <w:lvl w:ilvl="0" w:tplc="3EAA578E">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564851F3"/>
    <w:multiLevelType w:val="multilevel"/>
    <w:tmpl w:val="2D74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3027E"/>
    <w:multiLevelType w:val="multilevel"/>
    <w:tmpl w:val="7FA8DBFE"/>
    <w:lvl w:ilvl="0">
      <w:start w:val="2"/>
      <w:numFmt w:val="decimal"/>
      <w:lvlText w:val="%1"/>
      <w:lvlJc w:val="left"/>
      <w:pPr>
        <w:ind w:left="405" w:hanging="40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sz w:val="22"/>
      </w:rPr>
    </w:lvl>
    <w:lvl w:ilvl="4">
      <w:start w:val="1"/>
      <w:numFmt w:val="decimal"/>
      <w:lvlText w:val="%1.%2.%3.%4.%5"/>
      <w:lvlJc w:val="left"/>
      <w:pPr>
        <w:ind w:left="1800" w:hanging="1800"/>
      </w:pPr>
      <w:rPr>
        <w:rFonts w:hint="default"/>
        <w:sz w:val="22"/>
      </w:rPr>
    </w:lvl>
    <w:lvl w:ilvl="5">
      <w:start w:val="1"/>
      <w:numFmt w:val="decimal"/>
      <w:lvlText w:val="%1.%2.%3.%4.%5.%6"/>
      <w:lvlJc w:val="left"/>
      <w:pPr>
        <w:ind w:left="2160" w:hanging="216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880" w:hanging="2880"/>
      </w:pPr>
      <w:rPr>
        <w:rFonts w:hint="default"/>
        <w:sz w:val="22"/>
      </w:rPr>
    </w:lvl>
  </w:abstractNum>
  <w:abstractNum w:abstractNumId="11" w15:restartNumberingAfterBreak="0">
    <w:nsid w:val="5BDC478E"/>
    <w:multiLevelType w:val="multilevel"/>
    <w:tmpl w:val="BBD0A352"/>
    <w:lvl w:ilvl="0">
      <w:start w:val="2"/>
      <w:numFmt w:val="decimal"/>
      <w:lvlText w:val="%1"/>
      <w:lvlJc w:val="left"/>
      <w:pPr>
        <w:ind w:left="405" w:hanging="405"/>
      </w:pPr>
      <w:rPr>
        <w:rFonts w:hint="default"/>
        <w:sz w:val="22"/>
      </w:rPr>
    </w:lvl>
    <w:lvl w:ilvl="1">
      <w:start w:val="1"/>
      <w:numFmt w:val="decimal"/>
      <w:lvlText w:val="%1.%2"/>
      <w:lvlJc w:val="left"/>
      <w:pPr>
        <w:ind w:left="3912" w:hanging="720"/>
      </w:pPr>
      <w:rPr>
        <w:rFonts w:hint="default"/>
        <w:sz w:val="22"/>
      </w:rPr>
    </w:lvl>
    <w:lvl w:ilvl="2">
      <w:start w:val="1"/>
      <w:numFmt w:val="decimal"/>
      <w:lvlText w:val="%1.%2.%3"/>
      <w:lvlJc w:val="left"/>
      <w:pPr>
        <w:ind w:left="7464" w:hanging="1080"/>
      </w:pPr>
      <w:rPr>
        <w:rFonts w:hint="default"/>
        <w:sz w:val="22"/>
      </w:rPr>
    </w:lvl>
    <w:lvl w:ilvl="3">
      <w:start w:val="1"/>
      <w:numFmt w:val="decimal"/>
      <w:lvlText w:val="%1.%2.%3.%4"/>
      <w:lvlJc w:val="left"/>
      <w:pPr>
        <w:ind w:left="11016" w:hanging="1440"/>
      </w:pPr>
      <w:rPr>
        <w:rFonts w:hint="default"/>
        <w:sz w:val="22"/>
      </w:rPr>
    </w:lvl>
    <w:lvl w:ilvl="4">
      <w:start w:val="1"/>
      <w:numFmt w:val="decimal"/>
      <w:lvlText w:val="%1.%2.%3.%4.%5"/>
      <w:lvlJc w:val="left"/>
      <w:pPr>
        <w:ind w:left="14568" w:hanging="1800"/>
      </w:pPr>
      <w:rPr>
        <w:rFonts w:hint="default"/>
        <w:sz w:val="22"/>
      </w:rPr>
    </w:lvl>
    <w:lvl w:ilvl="5">
      <w:start w:val="1"/>
      <w:numFmt w:val="decimal"/>
      <w:lvlText w:val="%1.%2.%3.%4.%5.%6"/>
      <w:lvlJc w:val="left"/>
      <w:pPr>
        <w:ind w:left="18120" w:hanging="2160"/>
      </w:pPr>
      <w:rPr>
        <w:rFonts w:hint="default"/>
        <w:sz w:val="22"/>
      </w:rPr>
    </w:lvl>
    <w:lvl w:ilvl="6">
      <w:start w:val="1"/>
      <w:numFmt w:val="decimal"/>
      <w:lvlText w:val="%1.%2.%3.%4.%5.%6.%7"/>
      <w:lvlJc w:val="left"/>
      <w:pPr>
        <w:ind w:left="21312" w:hanging="2160"/>
      </w:pPr>
      <w:rPr>
        <w:rFonts w:hint="default"/>
        <w:sz w:val="22"/>
      </w:rPr>
    </w:lvl>
    <w:lvl w:ilvl="7">
      <w:start w:val="1"/>
      <w:numFmt w:val="decimal"/>
      <w:lvlText w:val="%1.%2.%3.%4.%5.%6.%7.%8"/>
      <w:lvlJc w:val="left"/>
      <w:pPr>
        <w:ind w:left="24864" w:hanging="2520"/>
      </w:pPr>
      <w:rPr>
        <w:rFonts w:hint="default"/>
        <w:sz w:val="22"/>
      </w:rPr>
    </w:lvl>
    <w:lvl w:ilvl="8">
      <w:start w:val="1"/>
      <w:numFmt w:val="decimal"/>
      <w:lvlText w:val="%1.%2.%3.%4.%5.%6.%7.%8.%9"/>
      <w:lvlJc w:val="left"/>
      <w:pPr>
        <w:ind w:left="28416" w:hanging="2880"/>
      </w:pPr>
      <w:rPr>
        <w:rFonts w:hint="default"/>
        <w:sz w:val="22"/>
      </w:rPr>
    </w:lvl>
  </w:abstractNum>
  <w:abstractNum w:abstractNumId="12" w15:restartNumberingAfterBreak="0">
    <w:nsid w:val="5DFB2A87"/>
    <w:multiLevelType w:val="hybridMultilevel"/>
    <w:tmpl w:val="D2F0CDA4"/>
    <w:lvl w:ilvl="0" w:tplc="14FAFAF2">
      <w:start w:val="4"/>
      <w:numFmt w:val="bullet"/>
      <w:lvlText w:val="-"/>
      <w:lvlJc w:val="left"/>
      <w:pPr>
        <w:ind w:left="720" w:hanging="360"/>
      </w:pPr>
      <w:rPr>
        <w:rFonts w:ascii="Calibri" w:eastAsia="Times New Roman" w:hAnsi="Calibri" w:cs="Calibr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236730D"/>
    <w:multiLevelType w:val="hybridMultilevel"/>
    <w:tmpl w:val="22C647B4"/>
    <w:lvl w:ilvl="0" w:tplc="E904F0CA">
      <w:start w:val="1"/>
      <w:numFmt w:val="lowerLetter"/>
      <w:lvlText w:val="%1)"/>
      <w:lvlJc w:val="left"/>
      <w:pPr>
        <w:ind w:left="1800" w:hanging="360"/>
      </w:pPr>
      <w:rPr>
        <w:rFonts w:hint="default"/>
        <w:b w:val="0"/>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4" w15:restartNumberingAfterBreak="0">
    <w:nsid w:val="63A8015D"/>
    <w:multiLevelType w:val="hybridMultilevel"/>
    <w:tmpl w:val="4DF8BBA8"/>
    <w:lvl w:ilvl="0" w:tplc="C3F2B750">
      <w:start w:val="1"/>
      <w:numFmt w:val="decimal"/>
      <w:lvlText w:val="%1."/>
      <w:lvlJc w:val="left"/>
      <w:pPr>
        <w:ind w:left="3192" w:hanging="360"/>
      </w:pPr>
      <w:rPr>
        <w:rFonts w:hint="default"/>
        <w:b/>
        <w:sz w:val="24"/>
        <w:szCs w:val="24"/>
      </w:rPr>
    </w:lvl>
    <w:lvl w:ilvl="1" w:tplc="04180019">
      <w:start w:val="1"/>
      <w:numFmt w:val="lowerLetter"/>
      <w:lvlText w:val="%2."/>
      <w:lvlJc w:val="left"/>
      <w:pPr>
        <w:ind w:left="3905" w:hanging="360"/>
      </w:pPr>
    </w:lvl>
    <w:lvl w:ilvl="2" w:tplc="0418001B" w:tentative="1">
      <w:start w:val="1"/>
      <w:numFmt w:val="lowerRoman"/>
      <w:lvlText w:val="%3."/>
      <w:lvlJc w:val="right"/>
      <w:pPr>
        <w:ind w:left="4632" w:hanging="180"/>
      </w:pPr>
    </w:lvl>
    <w:lvl w:ilvl="3" w:tplc="0418000F" w:tentative="1">
      <w:start w:val="1"/>
      <w:numFmt w:val="decimal"/>
      <w:lvlText w:val="%4."/>
      <w:lvlJc w:val="left"/>
      <w:pPr>
        <w:ind w:left="5352" w:hanging="360"/>
      </w:pPr>
    </w:lvl>
    <w:lvl w:ilvl="4" w:tplc="04180019" w:tentative="1">
      <w:start w:val="1"/>
      <w:numFmt w:val="lowerLetter"/>
      <w:lvlText w:val="%5."/>
      <w:lvlJc w:val="left"/>
      <w:pPr>
        <w:ind w:left="6072" w:hanging="360"/>
      </w:pPr>
    </w:lvl>
    <w:lvl w:ilvl="5" w:tplc="0418001B" w:tentative="1">
      <w:start w:val="1"/>
      <w:numFmt w:val="lowerRoman"/>
      <w:lvlText w:val="%6."/>
      <w:lvlJc w:val="right"/>
      <w:pPr>
        <w:ind w:left="6792" w:hanging="180"/>
      </w:pPr>
    </w:lvl>
    <w:lvl w:ilvl="6" w:tplc="0418000F" w:tentative="1">
      <w:start w:val="1"/>
      <w:numFmt w:val="decimal"/>
      <w:lvlText w:val="%7."/>
      <w:lvlJc w:val="left"/>
      <w:pPr>
        <w:ind w:left="7512" w:hanging="360"/>
      </w:pPr>
    </w:lvl>
    <w:lvl w:ilvl="7" w:tplc="04180019" w:tentative="1">
      <w:start w:val="1"/>
      <w:numFmt w:val="lowerLetter"/>
      <w:lvlText w:val="%8."/>
      <w:lvlJc w:val="left"/>
      <w:pPr>
        <w:ind w:left="8232" w:hanging="360"/>
      </w:pPr>
    </w:lvl>
    <w:lvl w:ilvl="8" w:tplc="0418001B" w:tentative="1">
      <w:start w:val="1"/>
      <w:numFmt w:val="lowerRoman"/>
      <w:lvlText w:val="%9."/>
      <w:lvlJc w:val="right"/>
      <w:pPr>
        <w:ind w:left="8952" w:hanging="180"/>
      </w:pPr>
    </w:lvl>
  </w:abstractNum>
  <w:abstractNum w:abstractNumId="15" w15:restartNumberingAfterBreak="0">
    <w:nsid w:val="70ED769B"/>
    <w:multiLevelType w:val="multilevel"/>
    <w:tmpl w:val="D986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25EB5"/>
    <w:multiLevelType w:val="hybridMultilevel"/>
    <w:tmpl w:val="39328F56"/>
    <w:lvl w:ilvl="0" w:tplc="2A08CD3E">
      <w:start w:val="4"/>
      <w:numFmt w:val="bullet"/>
      <w:lvlText w:val="-"/>
      <w:lvlJc w:val="left"/>
      <w:pPr>
        <w:ind w:left="720" w:hanging="360"/>
      </w:pPr>
      <w:rPr>
        <w:rFonts w:ascii="Calibri" w:eastAsiaTheme="minorHAnsi" w:hAnsi="Calibri" w:cs="Calibri" w:hint="default"/>
        <w:b w:val="0"/>
        <w:color w:val="auto"/>
        <w:sz w:val="22"/>
        <w:u w:val="no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64497368">
    <w:abstractNumId w:val="14"/>
  </w:num>
  <w:num w:numId="2" w16cid:durableId="688214250">
    <w:abstractNumId w:val="6"/>
  </w:num>
  <w:num w:numId="3" w16cid:durableId="226189072">
    <w:abstractNumId w:val="10"/>
  </w:num>
  <w:num w:numId="4" w16cid:durableId="807162932">
    <w:abstractNumId w:val="11"/>
  </w:num>
  <w:num w:numId="5" w16cid:durableId="157963821">
    <w:abstractNumId w:val="7"/>
  </w:num>
  <w:num w:numId="6" w16cid:durableId="1938519495">
    <w:abstractNumId w:val="3"/>
  </w:num>
  <w:num w:numId="7" w16cid:durableId="1898320330">
    <w:abstractNumId w:val="0"/>
  </w:num>
  <w:num w:numId="8" w16cid:durableId="1270772957">
    <w:abstractNumId w:val="4"/>
  </w:num>
  <w:num w:numId="9" w16cid:durableId="972710488">
    <w:abstractNumId w:val="8"/>
  </w:num>
  <w:num w:numId="10" w16cid:durableId="683432923">
    <w:abstractNumId w:val="15"/>
  </w:num>
  <w:num w:numId="11" w16cid:durableId="1701934453">
    <w:abstractNumId w:val="5"/>
  </w:num>
  <w:num w:numId="12" w16cid:durableId="1492331119">
    <w:abstractNumId w:val="16"/>
  </w:num>
  <w:num w:numId="13" w16cid:durableId="751321322">
    <w:abstractNumId w:val="12"/>
  </w:num>
  <w:num w:numId="14" w16cid:durableId="1508328455">
    <w:abstractNumId w:val="9"/>
  </w:num>
  <w:num w:numId="15" w16cid:durableId="198081869">
    <w:abstractNumId w:val="1"/>
  </w:num>
  <w:num w:numId="16" w16cid:durableId="1644389618">
    <w:abstractNumId w:val="2"/>
  </w:num>
  <w:num w:numId="17" w16cid:durableId="422997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29"/>
    <w:rsid w:val="000134F6"/>
    <w:rsid w:val="00064BCD"/>
    <w:rsid w:val="00070824"/>
    <w:rsid w:val="00104370"/>
    <w:rsid w:val="0011226A"/>
    <w:rsid w:val="001229B9"/>
    <w:rsid w:val="001502D9"/>
    <w:rsid w:val="001564E8"/>
    <w:rsid w:val="00157760"/>
    <w:rsid w:val="001B6D9E"/>
    <w:rsid w:val="002043E6"/>
    <w:rsid w:val="00214082"/>
    <w:rsid w:val="00236A1D"/>
    <w:rsid w:val="0024777F"/>
    <w:rsid w:val="00267222"/>
    <w:rsid w:val="002A7836"/>
    <w:rsid w:val="00362F2A"/>
    <w:rsid w:val="00366D38"/>
    <w:rsid w:val="00374931"/>
    <w:rsid w:val="00380FFD"/>
    <w:rsid w:val="003A6F3F"/>
    <w:rsid w:val="003D1E46"/>
    <w:rsid w:val="00404D3B"/>
    <w:rsid w:val="004333FC"/>
    <w:rsid w:val="00452541"/>
    <w:rsid w:val="00452760"/>
    <w:rsid w:val="004B1718"/>
    <w:rsid w:val="00516C6D"/>
    <w:rsid w:val="005372A4"/>
    <w:rsid w:val="005378E2"/>
    <w:rsid w:val="00593F84"/>
    <w:rsid w:val="00596029"/>
    <w:rsid w:val="005B033C"/>
    <w:rsid w:val="00606EEC"/>
    <w:rsid w:val="00621937"/>
    <w:rsid w:val="006779B6"/>
    <w:rsid w:val="00683252"/>
    <w:rsid w:val="00693C09"/>
    <w:rsid w:val="006C07A6"/>
    <w:rsid w:val="007217C7"/>
    <w:rsid w:val="007318D2"/>
    <w:rsid w:val="00736B81"/>
    <w:rsid w:val="00791FE4"/>
    <w:rsid w:val="00792678"/>
    <w:rsid w:val="007951EE"/>
    <w:rsid w:val="007A437D"/>
    <w:rsid w:val="007A6C8A"/>
    <w:rsid w:val="007B152E"/>
    <w:rsid w:val="007E60F2"/>
    <w:rsid w:val="00812850"/>
    <w:rsid w:val="0084030B"/>
    <w:rsid w:val="008431E8"/>
    <w:rsid w:val="00844446"/>
    <w:rsid w:val="00860699"/>
    <w:rsid w:val="00886EEA"/>
    <w:rsid w:val="00893910"/>
    <w:rsid w:val="008B0E47"/>
    <w:rsid w:val="008C53A6"/>
    <w:rsid w:val="008E1B27"/>
    <w:rsid w:val="00905137"/>
    <w:rsid w:val="00907466"/>
    <w:rsid w:val="00910FBA"/>
    <w:rsid w:val="00922D7E"/>
    <w:rsid w:val="00992F95"/>
    <w:rsid w:val="009B167E"/>
    <w:rsid w:val="009B6C4B"/>
    <w:rsid w:val="009D2863"/>
    <w:rsid w:val="009E4B84"/>
    <w:rsid w:val="00A24341"/>
    <w:rsid w:val="00A4419C"/>
    <w:rsid w:val="00AB3CF9"/>
    <w:rsid w:val="00AC139E"/>
    <w:rsid w:val="00AC795F"/>
    <w:rsid w:val="00AE3EDF"/>
    <w:rsid w:val="00B00332"/>
    <w:rsid w:val="00B20A87"/>
    <w:rsid w:val="00B34DF8"/>
    <w:rsid w:val="00B46866"/>
    <w:rsid w:val="00B70224"/>
    <w:rsid w:val="00BB2C6E"/>
    <w:rsid w:val="00BB36C9"/>
    <w:rsid w:val="00BB4AAC"/>
    <w:rsid w:val="00C058BD"/>
    <w:rsid w:val="00C273D6"/>
    <w:rsid w:val="00C47653"/>
    <w:rsid w:val="00C96273"/>
    <w:rsid w:val="00D2157A"/>
    <w:rsid w:val="00D2168A"/>
    <w:rsid w:val="00D21B2E"/>
    <w:rsid w:val="00D55E7C"/>
    <w:rsid w:val="00D63F2A"/>
    <w:rsid w:val="00D671D3"/>
    <w:rsid w:val="00D705B4"/>
    <w:rsid w:val="00D846B5"/>
    <w:rsid w:val="00DC045A"/>
    <w:rsid w:val="00DC1167"/>
    <w:rsid w:val="00DC7BD1"/>
    <w:rsid w:val="00DF4B33"/>
    <w:rsid w:val="00DF534C"/>
    <w:rsid w:val="00E404C2"/>
    <w:rsid w:val="00E96647"/>
    <w:rsid w:val="00EA079E"/>
    <w:rsid w:val="00EB3C20"/>
    <w:rsid w:val="00ED0820"/>
    <w:rsid w:val="00F57895"/>
    <w:rsid w:val="00F64AA0"/>
    <w:rsid w:val="00F661C8"/>
    <w:rsid w:val="00F6670B"/>
    <w:rsid w:val="00F7520B"/>
    <w:rsid w:val="00F82370"/>
    <w:rsid w:val="00F85AB8"/>
    <w:rsid w:val="00FA1DD2"/>
    <w:rsid w:val="00FA303B"/>
    <w:rsid w:val="00FC1B15"/>
    <w:rsid w:val="00FD52CD"/>
    <w:rsid w:val="00FF40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EB9"/>
  <w15:docId w15:val="{1854E35B-4B28-4A8E-B5B5-801C2AD6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
    <w:name w:val="al"/>
    <w:basedOn w:val="DefaultParagraphFont"/>
    <w:rsid w:val="00596029"/>
  </w:style>
  <w:style w:type="character" w:customStyle="1" w:styleId="tal">
    <w:name w:val="tal"/>
    <w:basedOn w:val="DefaultParagraphFont"/>
    <w:rsid w:val="00596029"/>
  </w:style>
  <w:style w:type="character" w:customStyle="1" w:styleId="li">
    <w:name w:val="li"/>
    <w:basedOn w:val="DefaultParagraphFont"/>
    <w:rsid w:val="00596029"/>
  </w:style>
  <w:style w:type="character" w:customStyle="1" w:styleId="tli">
    <w:name w:val="tli"/>
    <w:basedOn w:val="DefaultParagraphFont"/>
    <w:rsid w:val="00596029"/>
  </w:style>
  <w:style w:type="character" w:customStyle="1" w:styleId="tpa">
    <w:name w:val="tpa"/>
    <w:basedOn w:val="DefaultParagraphFont"/>
    <w:rsid w:val="00596029"/>
  </w:style>
  <w:style w:type="character" w:styleId="Hyperlink">
    <w:name w:val="Hyperlink"/>
    <w:basedOn w:val="DefaultParagraphFont"/>
    <w:uiPriority w:val="99"/>
    <w:semiHidden/>
    <w:unhideWhenUsed/>
    <w:rsid w:val="00596029"/>
    <w:rPr>
      <w:color w:val="0000FF"/>
      <w:u w:val="single"/>
    </w:rPr>
  </w:style>
  <w:style w:type="character" w:customStyle="1" w:styleId="ar">
    <w:name w:val="ar"/>
    <w:basedOn w:val="DefaultParagraphFont"/>
    <w:rsid w:val="00596029"/>
  </w:style>
  <w:style w:type="character" w:customStyle="1" w:styleId="lia">
    <w:name w:val="li_a"/>
    <w:basedOn w:val="DefaultParagraphFont"/>
    <w:rsid w:val="00596029"/>
  </w:style>
  <w:style w:type="character" w:customStyle="1" w:styleId="tlia">
    <w:name w:val="tli_a"/>
    <w:basedOn w:val="DefaultParagraphFont"/>
    <w:rsid w:val="00596029"/>
  </w:style>
  <w:style w:type="character" w:customStyle="1" w:styleId="lego">
    <w:name w:val="lego"/>
    <w:basedOn w:val="DefaultParagraphFont"/>
    <w:rsid w:val="00596029"/>
  </w:style>
  <w:style w:type="character" w:customStyle="1" w:styleId="ala">
    <w:name w:val="al_a"/>
    <w:basedOn w:val="DefaultParagraphFont"/>
    <w:rsid w:val="00596029"/>
  </w:style>
  <w:style w:type="character" w:customStyle="1" w:styleId="tala">
    <w:name w:val="tal_a"/>
    <w:basedOn w:val="DefaultParagraphFont"/>
    <w:rsid w:val="00596029"/>
  </w:style>
  <w:style w:type="paragraph" w:styleId="BalloonText">
    <w:name w:val="Balloon Text"/>
    <w:basedOn w:val="Normal"/>
    <w:link w:val="BalloonTextChar"/>
    <w:uiPriority w:val="99"/>
    <w:semiHidden/>
    <w:unhideWhenUsed/>
    <w:rsid w:val="0059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029"/>
    <w:rPr>
      <w:rFonts w:ascii="Tahoma" w:hAnsi="Tahoma" w:cs="Tahoma"/>
      <w:sz w:val="16"/>
      <w:szCs w:val="16"/>
    </w:rPr>
  </w:style>
  <w:style w:type="character" w:customStyle="1" w:styleId="pt">
    <w:name w:val="pt"/>
    <w:basedOn w:val="DefaultParagraphFont"/>
    <w:rsid w:val="00E96647"/>
  </w:style>
  <w:style w:type="character" w:customStyle="1" w:styleId="tpt">
    <w:name w:val="tpt"/>
    <w:basedOn w:val="DefaultParagraphFont"/>
    <w:rsid w:val="00E96647"/>
  </w:style>
  <w:style w:type="paragraph" w:styleId="ListParagraph">
    <w:name w:val="List Paragraph"/>
    <w:basedOn w:val="Normal"/>
    <w:uiPriority w:val="34"/>
    <w:qFormat/>
    <w:rsid w:val="00D70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984">
      <w:bodyDiv w:val="1"/>
      <w:marLeft w:val="0"/>
      <w:marRight w:val="0"/>
      <w:marTop w:val="0"/>
      <w:marBottom w:val="0"/>
      <w:divBdr>
        <w:top w:val="none" w:sz="0" w:space="0" w:color="auto"/>
        <w:left w:val="none" w:sz="0" w:space="0" w:color="auto"/>
        <w:bottom w:val="none" w:sz="0" w:space="0" w:color="auto"/>
        <w:right w:val="none" w:sz="0" w:space="0" w:color="auto"/>
      </w:divBdr>
    </w:div>
    <w:div w:id="16276764">
      <w:bodyDiv w:val="1"/>
      <w:marLeft w:val="0"/>
      <w:marRight w:val="0"/>
      <w:marTop w:val="0"/>
      <w:marBottom w:val="0"/>
      <w:divBdr>
        <w:top w:val="none" w:sz="0" w:space="0" w:color="auto"/>
        <w:left w:val="none" w:sz="0" w:space="0" w:color="auto"/>
        <w:bottom w:val="none" w:sz="0" w:space="0" w:color="auto"/>
        <w:right w:val="none" w:sz="0" w:space="0" w:color="auto"/>
      </w:divBdr>
    </w:div>
    <w:div w:id="432627315">
      <w:bodyDiv w:val="1"/>
      <w:marLeft w:val="0"/>
      <w:marRight w:val="0"/>
      <w:marTop w:val="0"/>
      <w:marBottom w:val="0"/>
      <w:divBdr>
        <w:top w:val="none" w:sz="0" w:space="0" w:color="auto"/>
        <w:left w:val="none" w:sz="0" w:space="0" w:color="auto"/>
        <w:bottom w:val="none" w:sz="0" w:space="0" w:color="auto"/>
        <w:right w:val="none" w:sz="0" w:space="0" w:color="auto"/>
      </w:divBdr>
    </w:div>
    <w:div w:id="721639667">
      <w:bodyDiv w:val="1"/>
      <w:marLeft w:val="0"/>
      <w:marRight w:val="0"/>
      <w:marTop w:val="0"/>
      <w:marBottom w:val="0"/>
      <w:divBdr>
        <w:top w:val="none" w:sz="0" w:space="0" w:color="auto"/>
        <w:left w:val="none" w:sz="0" w:space="0" w:color="auto"/>
        <w:bottom w:val="none" w:sz="0" w:space="0" w:color="auto"/>
        <w:right w:val="none" w:sz="0" w:space="0" w:color="auto"/>
      </w:divBdr>
      <w:divsChild>
        <w:div w:id="393895976">
          <w:marLeft w:val="0"/>
          <w:marRight w:val="0"/>
          <w:marTop w:val="0"/>
          <w:marBottom w:val="0"/>
          <w:divBdr>
            <w:top w:val="dashed" w:sz="2" w:space="0" w:color="FFFFFF"/>
            <w:left w:val="dashed" w:sz="2" w:space="0" w:color="FFFFFF"/>
            <w:bottom w:val="dashed" w:sz="2" w:space="0" w:color="FFFFFF"/>
            <w:right w:val="dashed" w:sz="2" w:space="0" w:color="FFFFFF"/>
          </w:divBdr>
          <w:divsChild>
            <w:div w:id="430785214">
              <w:marLeft w:val="0"/>
              <w:marRight w:val="0"/>
              <w:marTop w:val="0"/>
              <w:marBottom w:val="0"/>
              <w:divBdr>
                <w:top w:val="dashed" w:sz="2" w:space="0" w:color="FFFFFF"/>
                <w:left w:val="dashed" w:sz="2" w:space="0" w:color="FFFFFF"/>
                <w:bottom w:val="dashed" w:sz="2" w:space="0" w:color="FFFFFF"/>
                <w:right w:val="dashed" w:sz="2" w:space="0" w:color="FFFFFF"/>
              </w:divBdr>
            </w:div>
            <w:div w:id="13187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5664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8234422">
      <w:bodyDiv w:val="1"/>
      <w:marLeft w:val="0"/>
      <w:marRight w:val="0"/>
      <w:marTop w:val="0"/>
      <w:marBottom w:val="0"/>
      <w:divBdr>
        <w:top w:val="none" w:sz="0" w:space="0" w:color="auto"/>
        <w:left w:val="none" w:sz="0" w:space="0" w:color="auto"/>
        <w:bottom w:val="none" w:sz="0" w:space="0" w:color="auto"/>
        <w:right w:val="none" w:sz="0" w:space="0" w:color="auto"/>
      </w:divBdr>
    </w:div>
    <w:div w:id="914054325">
      <w:bodyDiv w:val="1"/>
      <w:marLeft w:val="0"/>
      <w:marRight w:val="0"/>
      <w:marTop w:val="0"/>
      <w:marBottom w:val="0"/>
      <w:divBdr>
        <w:top w:val="none" w:sz="0" w:space="0" w:color="auto"/>
        <w:left w:val="none" w:sz="0" w:space="0" w:color="auto"/>
        <w:bottom w:val="none" w:sz="0" w:space="0" w:color="auto"/>
        <w:right w:val="none" w:sz="0" w:space="0" w:color="auto"/>
      </w:divBdr>
      <w:divsChild>
        <w:div w:id="2089844246">
          <w:marLeft w:val="0"/>
          <w:marRight w:val="0"/>
          <w:marTop w:val="0"/>
          <w:marBottom w:val="0"/>
          <w:divBdr>
            <w:top w:val="dashed" w:sz="2" w:space="0" w:color="FFFFFF"/>
            <w:left w:val="dashed" w:sz="2" w:space="0" w:color="FFFFFF"/>
            <w:bottom w:val="dashed" w:sz="2" w:space="0" w:color="FFFFFF"/>
            <w:right w:val="dashed" w:sz="2" w:space="0" w:color="FFFFFF"/>
          </w:divBdr>
        </w:div>
        <w:div w:id="1185172485">
          <w:marLeft w:val="0"/>
          <w:marRight w:val="0"/>
          <w:marTop w:val="0"/>
          <w:marBottom w:val="0"/>
          <w:divBdr>
            <w:top w:val="dashed" w:sz="2" w:space="0" w:color="FFFFFF"/>
            <w:left w:val="dashed" w:sz="2" w:space="0" w:color="FFFFFF"/>
            <w:bottom w:val="dashed" w:sz="2" w:space="0" w:color="FFFFFF"/>
            <w:right w:val="dashed" w:sz="2" w:space="0" w:color="FFFFFF"/>
          </w:divBdr>
        </w:div>
        <w:div w:id="1784373626">
          <w:marLeft w:val="0"/>
          <w:marRight w:val="0"/>
          <w:marTop w:val="0"/>
          <w:marBottom w:val="0"/>
          <w:divBdr>
            <w:top w:val="dashed" w:sz="2" w:space="0" w:color="FFFFFF"/>
            <w:left w:val="dashed" w:sz="2" w:space="0" w:color="FFFFFF"/>
            <w:bottom w:val="dashed" w:sz="2" w:space="0" w:color="FFFFFF"/>
            <w:right w:val="dashed" w:sz="2" w:space="0" w:color="FFFFFF"/>
          </w:divBdr>
          <w:divsChild>
            <w:div w:id="2015912619">
              <w:marLeft w:val="0"/>
              <w:marRight w:val="0"/>
              <w:marTop w:val="0"/>
              <w:marBottom w:val="0"/>
              <w:divBdr>
                <w:top w:val="dashed" w:sz="2" w:space="0" w:color="FFFFFF"/>
                <w:left w:val="dashed" w:sz="2" w:space="0" w:color="FFFFFF"/>
                <w:bottom w:val="dashed" w:sz="2" w:space="0" w:color="FFFFFF"/>
                <w:right w:val="dashed" w:sz="2" w:space="0" w:color="FFFFFF"/>
              </w:divBdr>
            </w:div>
            <w:div w:id="1397359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9583319">
      <w:bodyDiv w:val="1"/>
      <w:marLeft w:val="0"/>
      <w:marRight w:val="0"/>
      <w:marTop w:val="0"/>
      <w:marBottom w:val="0"/>
      <w:divBdr>
        <w:top w:val="none" w:sz="0" w:space="0" w:color="auto"/>
        <w:left w:val="none" w:sz="0" w:space="0" w:color="auto"/>
        <w:bottom w:val="none" w:sz="0" w:space="0" w:color="auto"/>
        <w:right w:val="none" w:sz="0" w:space="0" w:color="auto"/>
      </w:divBdr>
    </w:div>
    <w:div w:id="1109010117">
      <w:bodyDiv w:val="1"/>
      <w:marLeft w:val="0"/>
      <w:marRight w:val="0"/>
      <w:marTop w:val="0"/>
      <w:marBottom w:val="0"/>
      <w:divBdr>
        <w:top w:val="none" w:sz="0" w:space="0" w:color="auto"/>
        <w:left w:val="none" w:sz="0" w:space="0" w:color="auto"/>
        <w:bottom w:val="none" w:sz="0" w:space="0" w:color="auto"/>
        <w:right w:val="none" w:sz="0" w:space="0" w:color="auto"/>
      </w:divBdr>
      <w:divsChild>
        <w:div w:id="42215104">
          <w:marLeft w:val="0"/>
          <w:marRight w:val="0"/>
          <w:marTop w:val="0"/>
          <w:marBottom w:val="0"/>
          <w:divBdr>
            <w:top w:val="dashed" w:sz="2" w:space="0" w:color="FFFFFF"/>
            <w:left w:val="dashed" w:sz="2" w:space="0" w:color="FFFFFF"/>
            <w:bottom w:val="dashed" w:sz="2" w:space="0" w:color="FFFFFF"/>
            <w:right w:val="dashed" w:sz="2" w:space="0" w:color="FFFFFF"/>
          </w:divBdr>
        </w:div>
        <w:div w:id="459417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842275">
      <w:bodyDiv w:val="1"/>
      <w:marLeft w:val="0"/>
      <w:marRight w:val="0"/>
      <w:marTop w:val="0"/>
      <w:marBottom w:val="0"/>
      <w:divBdr>
        <w:top w:val="none" w:sz="0" w:space="0" w:color="auto"/>
        <w:left w:val="none" w:sz="0" w:space="0" w:color="auto"/>
        <w:bottom w:val="none" w:sz="0" w:space="0" w:color="auto"/>
        <w:right w:val="none" w:sz="0" w:space="0" w:color="auto"/>
      </w:divBdr>
    </w:div>
    <w:div w:id="1419205390">
      <w:bodyDiv w:val="1"/>
      <w:marLeft w:val="0"/>
      <w:marRight w:val="0"/>
      <w:marTop w:val="0"/>
      <w:marBottom w:val="0"/>
      <w:divBdr>
        <w:top w:val="none" w:sz="0" w:space="0" w:color="auto"/>
        <w:left w:val="none" w:sz="0" w:space="0" w:color="auto"/>
        <w:bottom w:val="none" w:sz="0" w:space="0" w:color="auto"/>
        <w:right w:val="none" w:sz="0" w:space="0" w:color="auto"/>
      </w:divBdr>
      <w:divsChild>
        <w:div w:id="1890802080">
          <w:marLeft w:val="0"/>
          <w:marRight w:val="0"/>
          <w:marTop w:val="0"/>
          <w:marBottom w:val="0"/>
          <w:divBdr>
            <w:top w:val="dashed" w:sz="2" w:space="0" w:color="FFFFFF"/>
            <w:left w:val="dashed" w:sz="2" w:space="0" w:color="FFFFFF"/>
            <w:bottom w:val="dashed" w:sz="2" w:space="0" w:color="FFFFFF"/>
            <w:right w:val="dashed" w:sz="2" w:space="0" w:color="FFFFFF"/>
          </w:divBdr>
        </w:div>
        <w:div w:id="1405569600">
          <w:marLeft w:val="0"/>
          <w:marRight w:val="0"/>
          <w:marTop w:val="0"/>
          <w:marBottom w:val="0"/>
          <w:divBdr>
            <w:top w:val="dashed" w:sz="2" w:space="0" w:color="FFFFFF"/>
            <w:left w:val="dashed" w:sz="2" w:space="0" w:color="FFFFFF"/>
            <w:bottom w:val="dashed" w:sz="2" w:space="0" w:color="FFFFFF"/>
            <w:right w:val="dashed" w:sz="2" w:space="0" w:color="FFFFFF"/>
          </w:divBdr>
          <w:divsChild>
            <w:div w:id="1969626460">
              <w:marLeft w:val="0"/>
              <w:marRight w:val="0"/>
              <w:marTop w:val="0"/>
              <w:marBottom w:val="0"/>
              <w:divBdr>
                <w:top w:val="dashed" w:sz="2" w:space="0" w:color="FFFFFF"/>
                <w:left w:val="dashed" w:sz="2" w:space="0" w:color="FFFFFF"/>
                <w:bottom w:val="dashed" w:sz="2" w:space="0" w:color="FFFFFF"/>
                <w:right w:val="dashed" w:sz="2" w:space="0" w:color="FFFFFF"/>
              </w:divBdr>
            </w:div>
            <w:div w:id="1706247827">
              <w:marLeft w:val="0"/>
              <w:marRight w:val="0"/>
              <w:marTop w:val="0"/>
              <w:marBottom w:val="0"/>
              <w:divBdr>
                <w:top w:val="dashed" w:sz="2" w:space="0" w:color="FFFFFF"/>
                <w:left w:val="dashed" w:sz="2" w:space="0" w:color="FFFFFF"/>
                <w:bottom w:val="dashed" w:sz="2" w:space="0" w:color="FFFFFF"/>
                <w:right w:val="dashed" w:sz="2" w:space="0" w:color="FFFFFF"/>
              </w:divBdr>
            </w:div>
            <w:div w:id="214453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588106">
          <w:marLeft w:val="0"/>
          <w:marRight w:val="0"/>
          <w:marTop w:val="0"/>
          <w:marBottom w:val="0"/>
          <w:divBdr>
            <w:top w:val="dashed" w:sz="2" w:space="0" w:color="FFFFFF"/>
            <w:left w:val="dashed" w:sz="2" w:space="0" w:color="FFFFFF"/>
            <w:bottom w:val="dashed" w:sz="2" w:space="0" w:color="FFFFFF"/>
            <w:right w:val="dashed" w:sz="2" w:space="0" w:color="FFFFFF"/>
          </w:divBdr>
        </w:div>
        <w:div w:id="223640118">
          <w:marLeft w:val="0"/>
          <w:marRight w:val="0"/>
          <w:marTop w:val="0"/>
          <w:marBottom w:val="0"/>
          <w:divBdr>
            <w:top w:val="dashed" w:sz="2" w:space="0" w:color="FFFFFF"/>
            <w:left w:val="dashed" w:sz="2" w:space="0" w:color="FFFFFF"/>
            <w:bottom w:val="dashed" w:sz="2" w:space="0" w:color="FFFFFF"/>
            <w:right w:val="dashed" w:sz="2" w:space="0" w:color="FFFFFF"/>
          </w:divBdr>
        </w:div>
        <w:div w:id="422146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520571">
      <w:bodyDiv w:val="1"/>
      <w:marLeft w:val="0"/>
      <w:marRight w:val="0"/>
      <w:marTop w:val="0"/>
      <w:marBottom w:val="0"/>
      <w:divBdr>
        <w:top w:val="none" w:sz="0" w:space="0" w:color="auto"/>
        <w:left w:val="none" w:sz="0" w:space="0" w:color="auto"/>
        <w:bottom w:val="none" w:sz="0" w:space="0" w:color="auto"/>
        <w:right w:val="none" w:sz="0" w:space="0" w:color="auto"/>
      </w:divBdr>
      <w:divsChild>
        <w:div w:id="1383676925">
          <w:marLeft w:val="0"/>
          <w:marRight w:val="0"/>
          <w:marTop w:val="0"/>
          <w:marBottom w:val="0"/>
          <w:divBdr>
            <w:top w:val="dashed" w:sz="2" w:space="0" w:color="FFFFFF"/>
            <w:left w:val="dashed" w:sz="2" w:space="0" w:color="FFFFFF"/>
            <w:bottom w:val="dashed" w:sz="2" w:space="0" w:color="FFFFFF"/>
            <w:right w:val="dashed" w:sz="2" w:space="0" w:color="FFFFFF"/>
          </w:divBdr>
        </w:div>
        <w:div w:id="192021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658040">
      <w:bodyDiv w:val="1"/>
      <w:marLeft w:val="0"/>
      <w:marRight w:val="0"/>
      <w:marTop w:val="0"/>
      <w:marBottom w:val="0"/>
      <w:divBdr>
        <w:top w:val="none" w:sz="0" w:space="0" w:color="auto"/>
        <w:left w:val="none" w:sz="0" w:space="0" w:color="auto"/>
        <w:bottom w:val="none" w:sz="0" w:space="0" w:color="auto"/>
        <w:right w:val="none" w:sz="0" w:space="0" w:color="auto"/>
      </w:divBdr>
      <w:divsChild>
        <w:div w:id="1167862265">
          <w:marLeft w:val="0"/>
          <w:marRight w:val="0"/>
          <w:marTop w:val="0"/>
          <w:marBottom w:val="0"/>
          <w:divBdr>
            <w:top w:val="dashed" w:sz="2" w:space="0" w:color="FFFFFF"/>
            <w:left w:val="dashed" w:sz="2" w:space="0" w:color="FFFFFF"/>
            <w:bottom w:val="dashed" w:sz="2" w:space="0" w:color="FFFFFF"/>
            <w:right w:val="dashed" w:sz="2" w:space="0" w:color="FFFFFF"/>
          </w:divBdr>
          <w:divsChild>
            <w:div w:id="1163357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045510">
          <w:marLeft w:val="0"/>
          <w:marRight w:val="0"/>
          <w:marTop w:val="0"/>
          <w:marBottom w:val="0"/>
          <w:divBdr>
            <w:top w:val="dashed" w:sz="2" w:space="0" w:color="FFFFFF"/>
            <w:left w:val="dashed" w:sz="2" w:space="0" w:color="FFFFFF"/>
            <w:bottom w:val="dashed" w:sz="2" w:space="0" w:color="FFFFFF"/>
            <w:right w:val="dashed" w:sz="2" w:space="0" w:color="FFFFFF"/>
          </w:divBdr>
        </w:div>
        <w:div w:id="1549999025">
          <w:marLeft w:val="0"/>
          <w:marRight w:val="0"/>
          <w:marTop w:val="0"/>
          <w:marBottom w:val="0"/>
          <w:divBdr>
            <w:top w:val="dashed" w:sz="2" w:space="0" w:color="FFFFFF"/>
            <w:left w:val="dashed" w:sz="2" w:space="0" w:color="FFFFFF"/>
            <w:bottom w:val="dashed" w:sz="2" w:space="0" w:color="FFFFFF"/>
            <w:right w:val="dashed" w:sz="2" w:space="0" w:color="FFFFFF"/>
          </w:divBdr>
          <w:divsChild>
            <w:div w:id="1174803047">
              <w:marLeft w:val="0"/>
              <w:marRight w:val="0"/>
              <w:marTop w:val="0"/>
              <w:marBottom w:val="0"/>
              <w:divBdr>
                <w:top w:val="dashed" w:sz="2" w:space="0" w:color="FFFFFF"/>
                <w:left w:val="dashed" w:sz="2" w:space="0" w:color="FFFFFF"/>
                <w:bottom w:val="dashed" w:sz="2" w:space="0" w:color="FFFFFF"/>
                <w:right w:val="dashed" w:sz="2" w:space="0" w:color="FFFFFF"/>
              </w:divBdr>
            </w:div>
            <w:div w:id="2094935449">
              <w:marLeft w:val="0"/>
              <w:marRight w:val="0"/>
              <w:marTop w:val="0"/>
              <w:marBottom w:val="0"/>
              <w:divBdr>
                <w:top w:val="dashed" w:sz="2" w:space="0" w:color="FFFFFF"/>
                <w:left w:val="dashed" w:sz="2" w:space="0" w:color="FFFFFF"/>
                <w:bottom w:val="dashed" w:sz="2" w:space="0" w:color="FFFFFF"/>
                <w:right w:val="dashed" w:sz="2" w:space="0" w:color="FFFFFF"/>
              </w:divBdr>
              <w:divsChild>
                <w:div w:id="348874507">
                  <w:marLeft w:val="0"/>
                  <w:marRight w:val="0"/>
                  <w:marTop w:val="0"/>
                  <w:marBottom w:val="0"/>
                  <w:divBdr>
                    <w:top w:val="dashed" w:sz="2" w:space="0" w:color="FFFFFF"/>
                    <w:left w:val="dashed" w:sz="2" w:space="0" w:color="FFFFFF"/>
                    <w:bottom w:val="dashed" w:sz="2" w:space="0" w:color="FFFFFF"/>
                    <w:right w:val="dashed" w:sz="2" w:space="0" w:color="FFFFFF"/>
                  </w:divBdr>
                </w:div>
                <w:div w:id="1195465708">
                  <w:marLeft w:val="0"/>
                  <w:marRight w:val="0"/>
                  <w:marTop w:val="0"/>
                  <w:marBottom w:val="0"/>
                  <w:divBdr>
                    <w:top w:val="dashed" w:sz="2" w:space="0" w:color="FFFFFF"/>
                    <w:left w:val="dashed" w:sz="2" w:space="0" w:color="FFFFFF"/>
                    <w:bottom w:val="dashed" w:sz="2" w:space="0" w:color="FFFFFF"/>
                    <w:right w:val="dashed" w:sz="2" w:space="0" w:color="FFFFFF"/>
                  </w:divBdr>
                </w:div>
                <w:div w:id="65882471">
                  <w:marLeft w:val="0"/>
                  <w:marRight w:val="0"/>
                  <w:marTop w:val="0"/>
                  <w:marBottom w:val="0"/>
                  <w:divBdr>
                    <w:top w:val="dashed" w:sz="2" w:space="0" w:color="FFFFFF"/>
                    <w:left w:val="dashed" w:sz="2" w:space="0" w:color="FFFFFF"/>
                    <w:bottom w:val="dashed" w:sz="2" w:space="0" w:color="FFFFFF"/>
                    <w:right w:val="dashed" w:sz="2" w:space="0" w:color="FFFFFF"/>
                  </w:divBdr>
                </w:div>
                <w:div w:id="359212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450459">
              <w:marLeft w:val="0"/>
              <w:marRight w:val="0"/>
              <w:marTop w:val="0"/>
              <w:marBottom w:val="0"/>
              <w:divBdr>
                <w:top w:val="dashed" w:sz="2" w:space="0" w:color="FFFFFF"/>
                <w:left w:val="dashed" w:sz="2" w:space="0" w:color="FFFFFF"/>
                <w:bottom w:val="dashed" w:sz="2" w:space="0" w:color="FFFFFF"/>
                <w:right w:val="dashed" w:sz="2" w:space="0" w:color="FFFFFF"/>
              </w:divBdr>
            </w:div>
            <w:div w:id="508174751">
              <w:marLeft w:val="0"/>
              <w:marRight w:val="0"/>
              <w:marTop w:val="0"/>
              <w:marBottom w:val="0"/>
              <w:divBdr>
                <w:top w:val="dashed" w:sz="2" w:space="0" w:color="FFFFFF"/>
                <w:left w:val="dashed" w:sz="2" w:space="0" w:color="FFFFFF"/>
                <w:bottom w:val="dashed" w:sz="2" w:space="0" w:color="FFFFFF"/>
                <w:right w:val="dashed" w:sz="2" w:space="0" w:color="FFFFFF"/>
              </w:divBdr>
            </w:div>
            <w:div w:id="1336419029">
              <w:marLeft w:val="0"/>
              <w:marRight w:val="0"/>
              <w:marTop w:val="0"/>
              <w:marBottom w:val="0"/>
              <w:divBdr>
                <w:top w:val="dashed" w:sz="2" w:space="0" w:color="FFFFFF"/>
                <w:left w:val="dashed" w:sz="2" w:space="0" w:color="FFFFFF"/>
                <w:bottom w:val="dashed" w:sz="2" w:space="0" w:color="FFFFFF"/>
                <w:right w:val="dashed" w:sz="2" w:space="0" w:color="FFFFFF"/>
              </w:divBdr>
            </w:div>
            <w:div w:id="1327396040">
              <w:marLeft w:val="0"/>
              <w:marRight w:val="0"/>
              <w:marTop w:val="0"/>
              <w:marBottom w:val="0"/>
              <w:divBdr>
                <w:top w:val="dashed" w:sz="2" w:space="0" w:color="FFFFFF"/>
                <w:left w:val="dashed" w:sz="2" w:space="0" w:color="FFFFFF"/>
                <w:bottom w:val="dashed" w:sz="2" w:space="0" w:color="FFFFFF"/>
                <w:right w:val="dashed" w:sz="2" w:space="0" w:color="FFFFFF"/>
              </w:divBdr>
            </w:div>
            <w:div w:id="890846445">
              <w:marLeft w:val="0"/>
              <w:marRight w:val="0"/>
              <w:marTop w:val="0"/>
              <w:marBottom w:val="0"/>
              <w:divBdr>
                <w:top w:val="dashed" w:sz="2" w:space="0" w:color="FFFFFF"/>
                <w:left w:val="dashed" w:sz="2" w:space="0" w:color="FFFFFF"/>
                <w:bottom w:val="dashed" w:sz="2" w:space="0" w:color="FFFFFF"/>
                <w:right w:val="dashed" w:sz="2" w:space="0" w:color="FFFFFF"/>
              </w:divBdr>
            </w:div>
            <w:div w:id="1995599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drept.ro/0013731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2A26-E2FA-446A-8C67-5A7D01F7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Pages>
  <Words>2992</Words>
  <Characters>17357</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Home</cp:lastModifiedBy>
  <cp:revision>8</cp:revision>
  <cp:lastPrinted>2022-09-08T11:58:00Z</cp:lastPrinted>
  <dcterms:created xsi:type="dcterms:W3CDTF">2022-08-24T08:26:00Z</dcterms:created>
  <dcterms:modified xsi:type="dcterms:W3CDTF">2022-09-08T12:21:00Z</dcterms:modified>
</cp:coreProperties>
</file>